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5E5" w:rsidRPr="000875E5" w:rsidRDefault="000875E5" w:rsidP="000875E5">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0875E5" w:rsidRPr="00523A64" w:rsidTr="00C53FA3">
        <w:trPr>
          <w:trHeight w:val="3119"/>
          <w:jc w:val="center"/>
        </w:trPr>
        <w:tc>
          <w:tcPr>
            <w:tcW w:w="4820" w:type="dxa"/>
            <w:shd w:val="clear" w:color="auto" w:fill="FFFFFF"/>
            <w:vAlign w:val="center"/>
          </w:tcPr>
          <w:p w:rsidR="000875E5" w:rsidRPr="003F6DAE" w:rsidRDefault="000875E5" w:rsidP="00C53FA3">
            <w:pPr>
              <w:jc w:val="center"/>
              <w:rPr>
                <w:rFonts w:ascii="Arial" w:hAnsi="Arial" w:cs="Arial"/>
                <w:b/>
                <w:bCs/>
                <w:color w:val="524B48"/>
                <w:sz w:val="8"/>
                <w:szCs w:val="8"/>
              </w:rPr>
            </w:pPr>
          </w:p>
          <w:p w:rsidR="000875E5" w:rsidRDefault="000875E5" w:rsidP="00C53FA3">
            <w:pPr>
              <w:jc w:val="center"/>
              <w:rPr>
                <w:rFonts w:ascii="Arial" w:hAnsi="Arial" w:cs="Arial"/>
                <w:b/>
                <w:bCs/>
                <w:color w:val="524B48"/>
                <w:sz w:val="32"/>
                <w:szCs w:val="32"/>
              </w:rPr>
            </w:pPr>
            <w:r>
              <w:rPr>
                <w:rFonts w:ascii="Arial" w:hAnsi="Arial" w:cs="Arial"/>
                <w:b/>
                <w:bCs/>
                <w:color w:val="524B48"/>
                <w:sz w:val="32"/>
                <w:szCs w:val="32"/>
              </w:rPr>
              <w:t>Economics Foundations</w:t>
            </w:r>
          </w:p>
          <w:p w:rsidR="000875E5" w:rsidRDefault="000875E5" w:rsidP="00C53FA3">
            <w:pPr>
              <w:jc w:val="center"/>
              <w:rPr>
                <w:rFonts w:ascii="Arial" w:hAnsi="Arial" w:cs="Arial"/>
                <w:b/>
                <w:bCs/>
                <w:color w:val="524B48"/>
                <w:sz w:val="32"/>
                <w:szCs w:val="32"/>
              </w:rPr>
            </w:pPr>
            <w:r>
              <w:rPr>
                <w:rFonts w:ascii="Arial" w:hAnsi="Arial" w:cs="Arial"/>
                <w:b/>
                <w:bCs/>
                <w:color w:val="524B48"/>
                <w:sz w:val="32"/>
                <w:szCs w:val="32"/>
              </w:rPr>
              <w:t>and the Conduct Rules</w:t>
            </w:r>
          </w:p>
          <w:p w:rsidR="000875E5" w:rsidRDefault="000875E5" w:rsidP="00C53FA3">
            <w:pPr>
              <w:jc w:val="center"/>
              <w:rPr>
                <w:rFonts w:ascii="Arial" w:hAnsi="Arial" w:cs="Arial"/>
                <w:b/>
                <w:bCs/>
                <w:color w:val="524B48"/>
                <w:sz w:val="32"/>
                <w:szCs w:val="32"/>
              </w:rPr>
            </w:pPr>
            <w:r>
              <w:rPr>
                <w:rFonts w:ascii="Arial" w:hAnsi="Arial" w:cs="Arial"/>
                <w:b/>
                <w:bCs/>
                <w:color w:val="524B48"/>
                <w:sz w:val="32"/>
                <w:szCs w:val="32"/>
              </w:rPr>
              <w:t>of the Hong Kong</w:t>
            </w:r>
          </w:p>
          <w:p w:rsidR="000875E5" w:rsidRPr="00510FE2" w:rsidRDefault="000875E5" w:rsidP="00C53FA3">
            <w:pPr>
              <w:jc w:val="center"/>
              <w:rPr>
                <w:rFonts w:ascii="Arial" w:hAnsi="Arial" w:cs="Arial"/>
                <w:b/>
                <w:bCs/>
                <w:color w:val="524B48"/>
                <w:sz w:val="32"/>
                <w:szCs w:val="32"/>
              </w:rPr>
            </w:pPr>
            <w:r>
              <w:rPr>
                <w:rFonts w:ascii="Arial" w:hAnsi="Arial" w:cs="Arial"/>
                <w:b/>
                <w:bCs/>
                <w:color w:val="524B48"/>
                <w:sz w:val="32"/>
                <w:szCs w:val="32"/>
              </w:rPr>
              <w:t>Competition Law</w:t>
            </w:r>
          </w:p>
          <w:p w:rsidR="000875E5" w:rsidRPr="00510FE2" w:rsidRDefault="000875E5" w:rsidP="00C53FA3">
            <w:pPr>
              <w:jc w:val="center"/>
              <w:rPr>
                <w:rFonts w:ascii="Arial" w:hAnsi="Arial" w:cs="Arial"/>
                <w:b/>
                <w:bCs/>
                <w:sz w:val="28"/>
                <w:szCs w:val="28"/>
              </w:rPr>
            </w:pPr>
          </w:p>
          <w:p w:rsidR="000875E5" w:rsidRPr="00CE10D9" w:rsidRDefault="000875E5" w:rsidP="00C53FA3">
            <w:pPr>
              <w:jc w:val="center"/>
              <w:rPr>
                <w:rFonts w:ascii="Arial" w:hAnsi="Arial" w:cs="Arial"/>
                <w:i/>
                <w:color w:val="6C6361"/>
                <w:sz w:val="24"/>
                <w:szCs w:val="24"/>
              </w:rPr>
            </w:pPr>
            <w:r w:rsidRPr="00CE10D9">
              <w:rPr>
                <w:rFonts w:ascii="Arial" w:hAnsi="Arial" w:cs="Arial"/>
                <w:i/>
                <w:color w:val="6C6361"/>
                <w:sz w:val="24"/>
                <w:szCs w:val="24"/>
              </w:rPr>
              <w:t>by</w:t>
            </w:r>
          </w:p>
          <w:p w:rsidR="000875E5" w:rsidRDefault="000875E5" w:rsidP="00C53FA3">
            <w:pPr>
              <w:jc w:val="center"/>
              <w:rPr>
                <w:rFonts w:ascii="Arial" w:hAnsi="Arial" w:cs="Arial"/>
                <w:color w:val="6C6361"/>
                <w:sz w:val="24"/>
                <w:szCs w:val="24"/>
              </w:rPr>
            </w:pPr>
            <w:r w:rsidRPr="00510FE2">
              <w:rPr>
                <w:rFonts w:ascii="Arial" w:hAnsi="Arial" w:cs="Arial"/>
                <w:color w:val="6C6361"/>
                <w:sz w:val="24"/>
                <w:szCs w:val="24"/>
              </w:rPr>
              <w:t xml:space="preserve">Mr. </w:t>
            </w:r>
            <w:r>
              <w:rPr>
                <w:rFonts w:ascii="Arial" w:hAnsi="Arial" w:cs="Arial"/>
                <w:color w:val="6C6361"/>
                <w:sz w:val="24"/>
                <w:szCs w:val="24"/>
              </w:rPr>
              <w:t>Leo Sek,</w:t>
            </w:r>
          </w:p>
          <w:p w:rsidR="000875E5" w:rsidRDefault="000875E5" w:rsidP="00C53FA3">
            <w:pPr>
              <w:jc w:val="center"/>
              <w:rPr>
                <w:rFonts w:ascii="Arial" w:hAnsi="Arial" w:cs="Arial"/>
                <w:color w:val="6C6361"/>
                <w:sz w:val="24"/>
                <w:szCs w:val="24"/>
              </w:rPr>
            </w:pPr>
            <w:r>
              <w:rPr>
                <w:rFonts w:ascii="Arial" w:hAnsi="Arial" w:cs="Arial"/>
                <w:color w:val="6C6361"/>
                <w:sz w:val="24"/>
                <w:szCs w:val="24"/>
              </w:rPr>
              <w:t>MBA. MGovComLaw, MAcct,</w:t>
            </w:r>
          </w:p>
          <w:p w:rsidR="000875E5" w:rsidRDefault="000875E5" w:rsidP="00C53FA3">
            <w:pPr>
              <w:jc w:val="center"/>
              <w:rPr>
                <w:rFonts w:ascii="Arial" w:hAnsi="Arial" w:cs="Arial"/>
                <w:color w:val="6C6361"/>
                <w:sz w:val="24"/>
                <w:szCs w:val="24"/>
              </w:rPr>
            </w:pPr>
            <w:r>
              <w:rPr>
                <w:rFonts w:ascii="Arial" w:hAnsi="Arial" w:cs="Arial"/>
                <w:color w:val="6C6361"/>
                <w:sz w:val="24"/>
                <w:szCs w:val="24"/>
              </w:rPr>
              <w:t>Instructor,</w:t>
            </w:r>
          </w:p>
          <w:p w:rsidR="000875E5" w:rsidRDefault="000875E5" w:rsidP="00C53FA3">
            <w:pPr>
              <w:jc w:val="center"/>
              <w:rPr>
                <w:rFonts w:ascii="Arial" w:hAnsi="Arial" w:cs="Arial"/>
                <w:color w:val="6C6361"/>
                <w:sz w:val="24"/>
                <w:szCs w:val="24"/>
              </w:rPr>
            </w:pPr>
            <w:r>
              <w:rPr>
                <w:rFonts w:ascii="Arial" w:hAnsi="Arial" w:cs="Arial"/>
                <w:color w:val="6C6361"/>
                <w:sz w:val="24"/>
                <w:szCs w:val="24"/>
              </w:rPr>
              <w:t>Assistant Programme Leader - BBA,</w:t>
            </w:r>
          </w:p>
          <w:p w:rsidR="000875E5" w:rsidRDefault="000875E5" w:rsidP="00C53FA3">
            <w:pPr>
              <w:jc w:val="center"/>
              <w:rPr>
                <w:rFonts w:ascii="Arial" w:hAnsi="Arial" w:cs="Arial"/>
                <w:color w:val="6C6361"/>
                <w:sz w:val="24"/>
                <w:szCs w:val="24"/>
              </w:rPr>
            </w:pPr>
            <w:r>
              <w:rPr>
                <w:rFonts w:ascii="Arial" w:hAnsi="Arial" w:cs="Arial"/>
                <w:color w:val="6C6361"/>
                <w:sz w:val="24"/>
                <w:szCs w:val="24"/>
              </w:rPr>
              <w:t>Faculty of Business,</w:t>
            </w:r>
          </w:p>
          <w:p w:rsidR="000875E5" w:rsidRDefault="000875E5" w:rsidP="00C53FA3">
            <w:pPr>
              <w:jc w:val="center"/>
              <w:rPr>
                <w:rFonts w:ascii="Arial" w:hAnsi="Arial" w:cs="Arial"/>
                <w:color w:val="6C6361"/>
                <w:sz w:val="24"/>
                <w:szCs w:val="24"/>
              </w:rPr>
            </w:pPr>
            <w:r>
              <w:rPr>
                <w:rFonts w:ascii="Arial" w:hAnsi="Arial" w:cs="Arial"/>
                <w:color w:val="6C6361"/>
                <w:sz w:val="24"/>
                <w:szCs w:val="24"/>
              </w:rPr>
              <w:t>The Hong Kong Polytechnic University</w:t>
            </w:r>
          </w:p>
          <w:p w:rsidR="000875E5" w:rsidRPr="003F6DAE" w:rsidRDefault="000875E5" w:rsidP="00C53FA3">
            <w:pPr>
              <w:jc w:val="center"/>
              <w:rPr>
                <w:rFonts w:ascii="Arial" w:hAnsi="Arial" w:cs="Arial"/>
                <w:color w:val="6C6361"/>
                <w:sz w:val="8"/>
                <w:szCs w:val="8"/>
              </w:rPr>
            </w:pPr>
          </w:p>
        </w:tc>
        <w:tc>
          <w:tcPr>
            <w:tcW w:w="5954" w:type="dxa"/>
            <w:shd w:val="clear" w:color="auto" w:fill="FFFFFF"/>
            <w:vAlign w:val="center"/>
          </w:tcPr>
          <w:p w:rsidR="000875E5" w:rsidRPr="00D50772" w:rsidRDefault="00565544" w:rsidP="00C53FA3">
            <w:pPr>
              <w:spacing w:line="276" w:lineRule="auto"/>
              <w:jc w:val="center"/>
              <w:rPr>
                <w:rFonts w:ascii="Arial" w:eastAsia="Times New Roman" w:hAnsi="Arial" w:cs="Arial"/>
                <w:noProof/>
                <w:sz w:val="20"/>
                <w:szCs w:val="20"/>
              </w:rPr>
            </w:pPr>
            <w:r w:rsidRPr="00364232">
              <w:rPr>
                <w:rFonts w:ascii="Arial" w:eastAsia="Times New Roman" w:hAnsi="Arial" w:cs="Arial"/>
                <w:noProof/>
                <w:sz w:val="20"/>
                <w:szCs w:val="20"/>
              </w:rPr>
              <w:drawing>
                <wp:inline distT="0" distB="0" distL="0" distR="0">
                  <wp:extent cx="3657600" cy="1828800"/>
                  <wp:effectExtent l="0" t="0" r="0" b="0"/>
                  <wp:docPr id="49" name="Picture 3" descr="C:\Users\botyrone\Desktop\the.profectional.company.limited\events\EVT000000001\EVT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0875E5" w:rsidRPr="000875E5" w:rsidRDefault="000875E5" w:rsidP="000875E5">
      <w:pPr>
        <w:spacing w:line="276" w:lineRule="auto"/>
        <w:jc w:val="left"/>
        <w:rPr>
          <w:rFonts w:ascii="Arial" w:hAnsi="Arial" w:cs="Arial"/>
          <w:sz w:val="16"/>
          <w:szCs w:val="16"/>
        </w:rPr>
      </w:pPr>
    </w:p>
    <w:tbl>
      <w:tblPr>
        <w:tblW w:w="10773" w:type="dxa"/>
        <w:jc w:val="center"/>
        <w:tblLook w:val="04A0" w:firstRow="1" w:lastRow="0" w:firstColumn="1" w:lastColumn="0" w:noHBand="0" w:noVBand="1"/>
      </w:tblPr>
      <w:tblGrid>
        <w:gridCol w:w="1985"/>
        <w:gridCol w:w="8788"/>
      </w:tblGrid>
      <w:tr w:rsidR="000875E5" w:rsidRPr="003F6DAE" w:rsidTr="00C53FA3">
        <w:trPr>
          <w:trHeight w:val="2381"/>
          <w:jc w:val="center"/>
        </w:trPr>
        <w:tc>
          <w:tcPr>
            <w:tcW w:w="1985" w:type="dxa"/>
            <w:shd w:val="clear" w:color="auto" w:fill="FFFFFF"/>
            <w:vAlign w:val="center"/>
          </w:tcPr>
          <w:p w:rsidR="000875E5" w:rsidRPr="003F6DAE" w:rsidRDefault="00565544" w:rsidP="00C53FA3">
            <w:pPr>
              <w:spacing w:line="276" w:lineRule="auto"/>
              <w:jc w:val="center"/>
              <w:rPr>
                <w:rFonts w:ascii="Arial" w:hAnsi="Arial" w:cs="Arial"/>
              </w:rPr>
            </w:pPr>
            <w:r w:rsidRPr="00364232">
              <w:rPr>
                <w:rFonts w:ascii="Arial" w:hAnsi="Arial" w:cs="Arial"/>
                <w:noProof/>
              </w:rPr>
              <w:drawing>
                <wp:inline distT="0" distB="0" distL="0" distR="0">
                  <wp:extent cx="1085850" cy="1438275"/>
                  <wp:effectExtent l="0" t="0" r="0" b="9525"/>
                  <wp:docPr id="48" name="Picture 2" descr="C:\Users\botyrone\Desktop\the.profectional.company.limited\events\EVT000000001\robert.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tc>
        <w:tc>
          <w:tcPr>
            <w:tcW w:w="8788" w:type="dxa"/>
            <w:shd w:val="clear" w:color="auto" w:fill="FFFFFF"/>
            <w:vAlign w:val="center"/>
          </w:tcPr>
          <w:p w:rsidR="000875E5" w:rsidRPr="003F6DAE" w:rsidRDefault="000875E5" w:rsidP="00C53FA3">
            <w:pPr>
              <w:pStyle w:val="NormalWeb"/>
              <w:rPr>
                <w:rFonts w:ascii="Arial" w:hAnsi="Arial" w:cs="Arial"/>
                <w:color w:val="6C6361"/>
                <w:sz w:val="22"/>
                <w:szCs w:val="22"/>
              </w:rPr>
            </w:pPr>
            <w:r w:rsidRPr="003F6DAE">
              <w:rPr>
                <w:rFonts w:ascii="Arial" w:hAnsi="Arial" w:cs="Arial"/>
                <w:color w:val="6C6361"/>
                <w:sz w:val="22"/>
                <w:szCs w:val="22"/>
              </w:rPr>
              <w:t>Leo Sek obtained a Master of Government and Commercial Law degree from the Australian National University and is currently pursuing a part-time PhD in economics with research focus in economic analysis of competition law.  He also received an MBA, a master degree in accounting and bachelor degree in information engineering.  He has spoken in CPD course for lawyers in competition law and published a few articles in newspapers commenting on the development of competition law in Hong Kong.  He is currently an Instructor of Law and teaches Hong Kong company and business law in university.</w:t>
            </w:r>
          </w:p>
        </w:tc>
      </w:tr>
    </w:tbl>
    <w:p w:rsidR="000875E5" w:rsidRPr="000875E5" w:rsidRDefault="000875E5" w:rsidP="000875E5">
      <w:pPr>
        <w:spacing w:line="276" w:lineRule="auto"/>
        <w:jc w:val="left"/>
        <w:rPr>
          <w:rFonts w:ascii="Arial" w:hAnsi="Arial" w:cs="Arial"/>
          <w:sz w:val="16"/>
          <w:szCs w:val="16"/>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0875E5" w:rsidRPr="003F6DAE" w:rsidTr="00C53FA3">
        <w:trPr>
          <w:trHeight w:val="2155"/>
          <w:jc w:val="center"/>
        </w:trPr>
        <w:tc>
          <w:tcPr>
            <w:tcW w:w="10773" w:type="dxa"/>
            <w:gridSpan w:val="2"/>
            <w:tcBorders>
              <w:top w:val="nil"/>
              <w:bottom w:val="nil"/>
            </w:tcBorders>
            <w:shd w:val="clear" w:color="auto" w:fill="FFFFFF"/>
            <w:vAlign w:val="center"/>
          </w:tcPr>
          <w:p w:rsidR="000875E5" w:rsidRPr="003F6DAE" w:rsidRDefault="000875E5" w:rsidP="00C53FA3">
            <w:pPr>
              <w:rPr>
                <w:rFonts w:ascii="Arial" w:hAnsi="Arial" w:cs="Arial"/>
                <w:color w:val="6C6361"/>
                <w:sz w:val="20"/>
                <w:szCs w:val="20"/>
              </w:rPr>
            </w:pPr>
            <w:r w:rsidRPr="003F6DAE">
              <w:rPr>
                <w:rFonts w:ascii="Arial" w:hAnsi="Arial" w:cs="Arial"/>
                <w:color w:val="6C6361"/>
                <w:sz w:val="20"/>
                <w:szCs w:val="20"/>
              </w:rPr>
              <w:t>Competition law, which is newly introduced to Hong Kong, is an area of law which bases heavily on economics theory.  Concepts including 'anti-competitive practice', 'substantially reducing market competition', 'market power' and as simple as the definition of the term 'market' are much based on economics definition.  Economics evidences play important roles in the competition law cases in other jurisdictions.</w:t>
            </w:r>
          </w:p>
          <w:p w:rsidR="000875E5" w:rsidRPr="003F6DAE" w:rsidRDefault="000875E5" w:rsidP="00C53FA3">
            <w:pPr>
              <w:rPr>
                <w:rFonts w:ascii="Arial" w:hAnsi="Arial" w:cs="Arial"/>
                <w:color w:val="6C6361"/>
                <w:sz w:val="16"/>
                <w:szCs w:val="16"/>
              </w:rPr>
            </w:pPr>
          </w:p>
          <w:p w:rsidR="000875E5" w:rsidRPr="003F6DAE" w:rsidRDefault="000875E5" w:rsidP="00C53FA3">
            <w:pPr>
              <w:rPr>
                <w:rFonts w:ascii="Arial" w:hAnsi="Arial" w:cs="Arial"/>
                <w:color w:val="6C6361"/>
                <w:sz w:val="20"/>
                <w:szCs w:val="20"/>
              </w:rPr>
            </w:pPr>
            <w:r w:rsidRPr="003F6DAE">
              <w:rPr>
                <w:rFonts w:ascii="Arial" w:hAnsi="Arial" w:cs="Arial"/>
                <w:color w:val="6C6361"/>
                <w:sz w:val="20"/>
                <w:szCs w:val="20"/>
              </w:rPr>
              <w:t>The seminar, which targets at lawyers with limited economics background, aims at providing the foundation knowledge of industrial economics to understand the new law and the rationale behind. Some common economics tools used in competition law cases will also be introduced.  Even though the topic bases strongly on economics, but the speaker, who teaches law in university, will deliver the materials in a lawyer-friendly way.</w:t>
            </w:r>
          </w:p>
        </w:tc>
      </w:tr>
      <w:tr w:rsidR="000875E5" w:rsidRPr="003F6DAE" w:rsidTr="00C53FA3">
        <w:trPr>
          <w:trHeight w:val="284"/>
          <w:jc w:val="center"/>
        </w:trPr>
        <w:tc>
          <w:tcPr>
            <w:tcW w:w="10773" w:type="dxa"/>
            <w:gridSpan w:val="2"/>
            <w:tcBorders>
              <w:top w:val="nil"/>
              <w:bottom w:val="nil"/>
            </w:tcBorders>
            <w:shd w:val="clear" w:color="auto" w:fill="F0EBE1"/>
            <w:vAlign w:val="center"/>
          </w:tcPr>
          <w:p w:rsidR="000875E5" w:rsidRPr="003F6DAE" w:rsidRDefault="000875E5" w:rsidP="00C53FA3">
            <w:pPr>
              <w:rPr>
                <w:rFonts w:ascii="Arial" w:hAnsi="Arial" w:cs="Arial"/>
                <w:b/>
                <w:color w:val="524B48"/>
                <w:sz w:val="20"/>
                <w:szCs w:val="20"/>
              </w:rPr>
            </w:pPr>
            <w:r w:rsidRPr="003F6DAE">
              <w:rPr>
                <w:rFonts w:ascii="Arial" w:hAnsi="Arial" w:cs="Arial"/>
                <w:b/>
                <w:color w:val="524B48"/>
                <w:sz w:val="20"/>
                <w:szCs w:val="20"/>
              </w:rPr>
              <w:lastRenderedPageBreak/>
              <w:t>Indicative content:</w:t>
            </w:r>
          </w:p>
        </w:tc>
      </w:tr>
      <w:tr w:rsidR="000875E5" w:rsidRPr="003F6DAE" w:rsidTr="00C53FA3">
        <w:trPr>
          <w:trHeight w:val="2691"/>
          <w:jc w:val="center"/>
        </w:trPr>
        <w:tc>
          <w:tcPr>
            <w:tcW w:w="9073" w:type="dxa"/>
            <w:tcBorders>
              <w:top w:val="nil"/>
              <w:bottom w:val="nil"/>
              <w:right w:val="nil"/>
            </w:tcBorders>
            <w:shd w:val="clear" w:color="auto" w:fill="FFFFFF"/>
            <w:vAlign w:val="center"/>
          </w:tcPr>
          <w:p w:rsidR="000875E5" w:rsidRPr="003F6DAE" w:rsidRDefault="000875E5" w:rsidP="00C53FA3">
            <w:pPr>
              <w:pStyle w:val="ListParagraph"/>
              <w:numPr>
                <w:ilvl w:val="0"/>
                <w:numId w:val="2"/>
              </w:numPr>
              <w:rPr>
                <w:rFonts w:ascii="Arial" w:hAnsi="Arial" w:cs="Arial"/>
                <w:b/>
                <w:color w:val="6C6361"/>
                <w:sz w:val="20"/>
                <w:szCs w:val="20"/>
              </w:rPr>
            </w:pPr>
            <w:r w:rsidRPr="003F6DAE">
              <w:rPr>
                <w:rFonts w:ascii="Arial" w:hAnsi="Arial" w:cs="Arial"/>
                <w:b/>
                <w:color w:val="6C6361"/>
                <w:sz w:val="20"/>
                <w:szCs w:val="20"/>
              </w:rPr>
              <w:t>The economics rationale for competition law</w:t>
            </w:r>
          </w:p>
          <w:p w:rsidR="000875E5" w:rsidRPr="003F6DAE" w:rsidRDefault="000875E5" w:rsidP="00C53FA3">
            <w:pPr>
              <w:pStyle w:val="ListParagraph"/>
              <w:numPr>
                <w:ilvl w:val="1"/>
                <w:numId w:val="2"/>
              </w:numPr>
              <w:rPr>
                <w:rFonts w:ascii="Arial" w:hAnsi="Arial" w:cs="Arial"/>
                <w:color w:val="6C6361"/>
                <w:sz w:val="20"/>
                <w:szCs w:val="20"/>
              </w:rPr>
            </w:pPr>
            <w:r w:rsidRPr="003F6DAE">
              <w:rPr>
                <w:rFonts w:ascii="Arial" w:hAnsi="Arial" w:cs="Arial"/>
                <w:color w:val="6C6361"/>
                <w:sz w:val="20"/>
                <w:szCs w:val="20"/>
              </w:rPr>
              <w:t>Monopoly</w:t>
            </w:r>
          </w:p>
          <w:p w:rsidR="000875E5" w:rsidRPr="003F6DAE" w:rsidRDefault="000875E5" w:rsidP="00C53FA3">
            <w:pPr>
              <w:pStyle w:val="ListParagraph"/>
              <w:numPr>
                <w:ilvl w:val="1"/>
                <w:numId w:val="2"/>
              </w:numPr>
              <w:rPr>
                <w:rFonts w:ascii="Arial" w:hAnsi="Arial" w:cs="Arial"/>
                <w:color w:val="6C6361"/>
                <w:sz w:val="20"/>
                <w:szCs w:val="20"/>
              </w:rPr>
            </w:pPr>
            <w:r w:rsidRPr="003F6DAE">
              <w:rPr>
                <w:rFonts w:ascii="Arial" w:hAnsi="Arial" w:cs="Arial"/>
                <w:color w:val="6C6361"/>
                <w:sz w:val="20"/>
                <w:szCs w:val="20"/>
              </w:rPr>
              <w:t>Oligopoly</w:t>
            </w:r>
          </w:p>
          <w:p w:rsidR="000875E5" w:rsidRPr="003F6DAE" w:rsidRDefault="000875E5" w:rsidP="00C53FA3">
            <w:pPr>
              <w:pStyle w:val="ListParagraph"/>
              <w:numPr>
                <w:ilvl w:val="1"/>
                <w:numId w:val="2"/>
              </w:numPr>
              <w:rPr>
                <w:rFonts w:ascii="Arial" w:hAnsi="Arial" w:cs="Arial"/>
                <w:color w:val="6C6361"/>
                <w:sz w:val="20"/>
                <w:szCs w:val="20"/>
              </w:rPr>
            </w:pPr>
            <w:r w:rsidRPr="003F6DAE">
              <w:rPr>
                <w:rFonts w:ascii="Arial" w:hAnsi="Arial" w:cs="Arial"/>
                <w:color w:val="6C6361"/>
                <w:sz w:val="20"/>
                <w:szCs w:val="20"/>
              </w:rPr>
              <w:t>The Process</w:t>
            </w:r>
          </w:p>
          <w:p w:rsidR="000875E5" w:rsidRPr="003F6DAE" w:rsidRDefault="000875E5" w:rsidP="00C53FA3">
            <w:pPr>
              <w:pStyle w:val="ListParagraph"/>
              <w:numPr>
                <w:ilvl w:val="1"/>
                <w:numId w:val="2"/>
              </w:numPr>
              <w:rPr>
                <w:rFonts w:ascii="Arial" w:hAnsi="Arial" w:cs="Arial"/>
                <w:color w:val="6C6361"/>
                <w:sz w:val="20"/>
                <w:szCs w:val="20"/>
              </w:rPr>
            </w:pPr>
            <w:r w:rsidRPr="003F6DAE">
              <w:rPr>
                <w:rFonts w:ascii="Arial" w:hAnsi="Arial" w:cs="Arial"/>
                <w:color w:val="6C6361"/>
                <w:sz w:val="20"/>
                <w:szCs w:val="20"/>
              </w:rPr>
              <w:t>Cartels</w:t>
            </w:r>
          </w:p>
          <w:p w:rsidR="000875E5" w:rsidRPr="003F6DAE" w:rsidRDefault="000875E5" w:rsidP="00C53FA3">
            <w:pPr>
              <w:pStyle w:val="ListParagraph"/>
              <w:numPr>
                <w:ilvl w:val="0"/>
                <w:numId w:val="2"/>
              </w:numPr>
              <w:rPr>
                <w:rFonts w:ascii="Arial" w:hAnsi="Arial" w:cs="Arial"/>
                <w:b/>
                <w:color w:val="6C6361"/>
                <w:sz w:val="20"/>
                <w:szCs w:val="20"/>
              </w:rPr>
            </w:pPr>
            <w:r w:rsidRPr="003F6DAE">
              <w:rPr>
                <w:rFonts w:ascii="Arial" w:hAnsi="Arial" w:cs="Arial"/>
                <w:b/>
                <w:color w:val="6C6361"/>
                <w:sz w:val="20"/>
                <w:szCs w:val="20"/>
              </w:rPr>
              <w:t>Conduct rules of the Hong Kong competition law</w:t>
            </w:r>
          </w:p>
          <w:p w:rsidR="000875E5" w:rsidRPr="003F6DAE" w:rsidRDefault="000875E5" w:rsidP="00C53FA3">
            <w:pPr>
              <w:pStyle w:val="ListParagraph"/>
              <w:numPr>
                <w:ilvl w:val="1"/>
                <w:numId w:val="2"/>
              </w:numPr>
              <w:rPr>
                <w:rFonts w:ascii="Arial" w:hAnsi="Arial" w:cs="Arial"/>
                <w:color w:val="6C6361"/>
                <w:sz w:val="20"/>
                <w:szCs w:val="20"/>
              </w:rPr>
            </w:pPr>
            <w:r w:rsidRPr="003F6DAE">
              <w:rPr>
                <w:rFonts w:ascii="Arial" w:hAnsi="Arial" w:cs="Arial"/>
                <w:color w:val="6C6361"/>
                <w:sz w:val="20"/>
                <w:szCs w:val="20"/>
              </w:rPr>
              <w:t>First rule: Anti-competitive agreement and practice</w:t>
            </w:r>
          </w:p>
          <w:p w:rsidR="000875E5" w:rsidRPr="003F6DAE" w:rsidRDefault="000875E5" w:rsidP="00C53FA3">
            <w:pPr>
              <w:pStyle w:val="ListParagraph"/>
              <w:numPr>
                <w:ilvl w:val="1"/>
                <w:numId w:val="2"/>
              </w:numPr>
              <w:rPr>
                <w:rFonts w:ascii="Arial" w:hAnsi="Arial" w:cs="Arial"/>
                <w:color w:val="6C6361"/>
                <w:sz w:val="20"/>
                <w:szCs w:val="20"/>
              </w:rPr>
            </w:pPr>
            <w:r w:rsidRPr="003F6DAE">
              <w:rPr>
                <w:rFonts w:ascii="Arial" w:hAnsi="Arial" w:cs="Arial"/>
                <w:color w:val="6C6361"/>
                <w:sz w:val="20"/>
                <w:szCs w:val="20"/>
              </w:rPr>
              <w:t>Second rule: Abuse of substantial market power</w:t>
            </w:r>
          </w:p>
          <w:p w:rsidR="000875E5" w:rsidRPr="003F6DAE" w:rsidRDefault="000875E5" w:rsidP="00C53FA3">
            <w:pPr>
              <w:pStyle w:val="ListParagraph"/>
              <w:numPr>
                <w:ilvl w:val="0"/>
                <w:numId w:val="2"/>
              </w:numPr>
              <w:rPr>
                <w:rFonts w:ascii="Arial" w:hAnsi="Arial" w:cs="Arial"/>
                <w:b/>
                <w:color w:val="6C6361"/>
                <w:sz w:val="20"/>
                <w:szCs w:val="20"/>
              </w:rPr>
            </w:pPr>
            <w:r w:rsidRPr="003F6DAE">
              <w:rPr>
                <w:rFonts w:ascii="Arial" w:hAnsi="Arial" w:cs="Arial"/>
                <w:b/>
                <w:color w:val="6C6361"/>
                <w:sz w:val="20"/>
                <w:szCs w:val="20"/>
              </w:rPr>
              <w:t>Economics tools for competition law cases</w:t>
            </w:r>
          </w:p>
          <w:p w:rsidR="000875E5" w:rsidRPr="003F6DAE" w:rsidRDefault="000875E5" w:rsidP="00C53FA3">
            <w:pPr>
              <w:pStyle w:val="ListParagraph"/>
              <w:numPr>
                <w:ilvl w:val="1"/>
                <w:numId w:val="2"/>
              </w:numPr>
              <w:rPr>
                <w:rFonts w:ascii="Arial" w:hAnsi="Arial" w:cs="Arial"/>
                <w:color w:val="6C6361"/>
                <w:sz w:val="20"/>
                <w:szCs w:val="20"/>
              </w:rPr>
            </w:pPr>
            <w:r w:rsidRPr="003F6DAE">
              <w:rPr>
                <w:rFonts w:ascii="Arial" w:hAnsi="Arial" w:cs="Arial"/>
                <w:color w:val="6C6361"/>
                <w:sz w:val="20"/>
                <w:szCs w:val="20"/>
              </w:rPr>
              <w:t>Definition of market: SSNIP</w:t>
            </w:r>
          </w:p>
          <w:p w:rsidR="000875E5" w:rsidRPr="003F6DAE" w:rsidRDefault="000875E5" w:rsidP="00C53FA3">
            <w:pPr>
              <w:pStyle w:val="ListParagraph"/>
              <w:numPr>
                <w:ilvl w:val="1"/>
                <w:numId w:val="2"/>
              </w:numPr>
              <w:rPr>
                <w:rFonts w:ascii="Arial" w:hAnsi="Arial" w:cs="Arial"/>
                <w:color w:val="6C6361"/>
                <w:sz w:val="20"/>
                <w:szCs w:val="20"/>
              </w:rPr>
            </w:pPr>
            <w:r w:rsidRPr="003F6DAE">
              <w:rPr>
                <w:rFonts w:ascii="Arial" w:hAnsi="Arial" w:cs="Arial"/>
                <w:color w:val="6C6361"/>
                <w:sz w:val="20"/>
                <w:szCs w:val="20"/>
              </w:rPr>
              <w:t>Definition of market power</w:t>
            </w:r>
          </w:p>
        </w:tc>
        <w:tc>
          <w:tcPr>
            <w:tcW w:w="1701" w:type="dxa"/>
            <w:tcBorders>
              <w:top w:val="nil"/>
              <w:left w:val="nil"/>
              <w:bottom w:val="nil"/>
            </w:tcBorders>
            <w:shd w:val="clear" w:color="auto" w:fill="FFFFFF"/>
            <w:vAlign w:val="center"/>
          </w:tcPr>
          <w:p w:rsidR="000875E5" w:rsidRPr="00D64D09" w:rsidRDefault="000875E5" w:rsidP="00C53FA3">
            <w:pPr>
              <w:jc w:val="center"/>
              <w:rPr>
                <w:rFonts w:ascii="Arial" w:hAnsi="Arial" w:cs="Arial"/>
                <w:color w:val="6C6361"/>
                <w:sz w:val="18"/>
                <w:szCs w:val="18"/>
              </w:rPr>
            </w:pPr>
          </w:p>
          <w:p w:rsidR="000875E5" w:rsidRPr="00D64D09" w:rsidRDefault="000875E5" w:rsidP="00C53FA3">
            <w:pPr>
              <w:jc w:val="center"/>
              <w:rPr>
                <w:rFonts w:ascii="Arial" w:hAnsi="Arial" w:cs="Arial"/>
                <w:color w:val="6C6361"/>
                <w:sz w:val="18"/>
                <w:szCs w:val="18"/>
              </w:rPr>
            </w:pPr>
          </w:p>
          <w:p w:rsidR="000875E5" w:rsidRPr="00D64D09" w:rsidRDefault="000875E5" w:rsidP="00C53FA3">
            <w:pPr>
              <w:jc w:val="center"/>
              <w:rPr>
                <w:rFonts w:ascii="Arial" w:hAnsi="Arial" w:cs="Arial"/>
                <w:color w:val="6C6361"/>
                <w:sz w:val="18"/>
                <w:szCs w:val="18"/>
              </w:rPr>
            </w:pPr>
          </w:p>
          <w:p w:rsidR="000875E5" w:rsidRPr="00D64D09" w:rsidRDefault="000875E5" w:rsidP="00C53FA3">
            <w:pPr>
              <w:jc w:val="center"/>
              <w:rPr>
                <w:rFonts w:ascii="Arial" w:hAnsi="Arial" w:cs="Arial"/>
                <w:color w:val="6C6361"/>
                <w:sz w:val="18"/>
                <w:szCs w:val="18"/>
              </w:rPr>
            </w:pPr>
          </w:p>
          <w:p w:rsidR="000875E5" w:rsidRPr="006E4C36" w:rsidRDefault="00565544" w:rsidP="00C53FA3">
            <w:pPr>
              <w:jc w:val="center"/>
              <w:rPr>
                <w:rFonts w:ascii="Arial" w:hAnsi="Arial" w:cs="Arial"/>
                <w:color w:val="6C6361"/>
                <w:sz w:val="20"/>
                <w:szCs w:val="20"/>
              </w:rPr>
            </w:pPr>
            <w:r w:rsidRPr="00364232">
              <w:rPr>
                <w:rFonts w:ascii="Arial" w:hAnsi="Arial" w:cs="Arial"/>
                <w:noProof/>
                <w:color w:val="6C6361"/>
                <w:sz w:val="20"/>
                <w:szCs w:val="20"/>
              </w:rPr>
              <w:drawing>
                <wp:inline distT="0" distB="0" distL="0" distR="0">
                  <wp:extent cx="895350" cy="1019175"/>
                  <wp:effectExtent l="0" t="0" r="0" b="9525"/>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350" cy="1019175"/>
                          </a:xfrm>
                          <a:prstGeom prst="rect">
                            <a:avLst/>
                          </a:prstGeom>
                          <a:noFill/>
                          <a:ln>
                            <a:noFill/>
                          </a:ln>
                        </pic:spPr>
                      </pic:pic>
                    </a:graphicData>
                  </a:graphic>
                </wp:inline>
              </w:drawing>
            </w:r>
          </w:p>
        </w:tc>
      </w:tr>
    </w:tbl>
    <w:p w:rsidR="000875E5" w:rsidRPr="00770E5E" w:rsidRDefault="000875E5" w:rsidP="000875E5">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93"/>
        <w:gridCol w:w="3864"/>
        <w:gridCol w:w="1661"/>
        <w:gridCol w:w="2590"/>
        <w:gridCol w:w="1264"/>
      </w:tblGrid>
      <w:tr w:rsidR="000875E5" w:rsidRPr="003F6DAE" w:rsidTr="00C53FA3">
        <w:trPr>
          <w:trHeight w:val="284"/>
          <w:jc w:val="center"/>
        </w:trPr>
        <w:tc>
          <w:tcPr>
            <w:tcW w:w="1393" w:type="dxa"/>
            <w:tcBorders>
              <w:top w:val="nil"/>
              <w:left w:val="nil"/>
              <w:bottom w:val="single" w:sz="12" w:space="0" w:color="FFFFFF"/>
            </w:tcBorders>
            <w:shd w:val="clear" w:color="auto" w:fill="F0EBE1"/>
            <w:vAlign w:val="center"/>
          </w:tcPr>
          <w:p w:rsidR="000875E5" w:rsidRPr="003F6DAE" w:rsidRDefault="000875E5" w:rsidP="00C53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F6DAE">
              <w:rPr>
                <w:rFonts w:ascii="Arial" w:eastAsia="Times New Roman" w:hAnsi="Arial" w:cs="Arial"/>
                <w:noProof/>
                <w:color w:val="524B48"/>
                <w:sz w:val="20"/>
                <w:szCs w:val="20"/>
              </w:rPr>
              <w:t>Code:</w:t>
            </w:r>
          </w:p>
        </w:tc>
        <w:tc>
          <w:tcPr>
            <w:tcW w:w="3864" w:type="dxa"/>
            <w:tcBorders>
              <w:top w:val="nil"/>
              <w:bottom w:val="single" w:sz="12" w:space="0" w:color="F0EBE1"/>
            </w:tcBorders>
            <w:shd w:val="clear" w:color="auto" w:fill="FFFFFF"/>
            <w:vAlign w:val="center"/>
          </w:tcPr>
          <w:p w:rsidR="000875E5" w:rsidRPr="003F6DAE" w:rsidRDefault="000875E5" w:rsidP="00C53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F6DAE">
              <w:rPr>
                <w:rFonts w:ascii="Arial" w:hAnsi="Arial" w:cs="Arial"/>
                <w:b/>
                <w:bCs/>
                <w:color w:val="6C6361"/>
                <w:sz w:val="20"/>
                <w:szCs w:val="20"/>
              </w:rPr>
              <w:t>EVT000000030</w:t>
            </w:r>
          </w:p>
        </w:tc>
        <w:tc>
          <w:tcPr>
            <w:tcW w:w="1661" w:type="dxa"/>
            <w:tcBorders>
              <w:top w:val="nil"/>
              <w:bottom w:val="single" w:sz="12" w:space="0" w:color="FFFFFF"/>
            </w:tcBorders>
            <w:shd w:val="clear" w:color="auto" w:fill="F0EBE1"/>
            <w:vAlign w:val="center"/>
          </w:tcPr>
          <w:p w:rsidR="000875E5" w:rsidRPr="003F6DAE" w:rsidRDefault="000875E5" w:rsidP="00C53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F6DAE">
              <w:rPr>
                <w:rFonts w:ascii="Arial" w:eastAsia="Times New Roman" w:hAnsi="Arial" w:cs="Arial"/>
                <w:noProof/>
                <w:color w:val="524B48"/>
                <w:sz w:val="20"/>
                <w:szCs w:val="20"/>
              </w:rPr>
              <w:t>Level:</w:t>
            </w:r>
          </w:p>
        </w:tc>
        <w:tc>
          <w:tcPr>
            <w:tcW w:w="3854" w:type="dxa"/>
            <w:gridSpan w:val="2"/>
            <w:tcBorders>
              <w:top w:val="nil"/>
              <w:bottom w:val="single" w:sz="12" w:space="0" w:color="F0EBE1"/>
              <w:right w:val="nil"/>
            </w:tcBorders>
            <w:shd w:val="clear" w:color="auto" w:fill="FFFFFF"/>
            <w:vAlign w:val="center"/>
          </w:tcPr>
          <w:p w:rsidR="000875E5" w:rsidRPr="003F6DAE" w:rsidRDefault="000875E5" w:rsidP="00C53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F6DAE">
              <w:rPr>
                <w:rFonts w:ascii="Arial" w:eastAsia="Times New Roman" w:hAnsi="Arial" w:cs="Arial"/>
                <w:b/>
                <w:noProof/>
                <w:color w:val="6C6361"/>
                <w:sz w:val="20"/>
                <w:szCs w:val="20"/>
              </w:rPr>
              <w:t>Intermediate</w:t>
            </w:r>
          </w:p>
        </w:tc>
      </w:tr>
      <w:tr w:rsidR="000875E5" w:rsidRPr="003F6DAE" w:rsidTr="00C53FA3">
        <w:trPr>
          <w:trHeight w:val="284"/>
          <w:jc w:val="center"/>
        </w:trPr>
        <w:tc>
          <w:tcPr>
            <w:tcW w:w="1393" w:type="dxa"/>
            <w:tcBorders>
              <w:top w:val="single" w:sz="12" w:space="0" w:color="FFFFFF"/>
              <w:left w:val="nil"/>
              <w:bottom w:val="single" w:sz="12" w:space="0" w:color="FFFFFF"/>
            </w:tcBorders>
            <w:shd w:val="clear" w:color="auto" w:fill="F0EBE1"/>
            <w:vAlign w:val="center"/>
          </w:tcPr>
          <w:p w:rsidR="000875E5" w:rsidRPr="003F6DAE" w:rsidRDefault="000875E5" w:rsidP="00C53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F6DAE">
              <w:rPr>
                <w:rFonts w:ascii="Arial" w:eastAsia="Times New Roman" w:hAnsi="Arial" w:cs="Arial"/>
                <w:noProof/>
                <w:color w:val="524B48"/>
                <w:sz w:val="20"/>
                <w:szCs w:val="20"/>
              </w:rPr>
              <w:t>Date:</w:t>
            </w:r>
          </w:p>
        </w:tc>
        <w:tc>
          <w:tcPr>
            <w:tcW w:w="3864" w:type="dxa"/>
            <w:tcBorders>
              <w:top w:val="single" w:sz="12" w:space="0" w:color="F0EBE1"/>
              <w:bottom w:val="single" w:sz="12" w:space="0" w:color="F0EBE1"/>
            </w:tcBorders>
            <w:shd w:val="clear" w:color="auto" w:fill="FFFFFF"/>
            <w:vAlign w:val="center"/>
          </w:tcPr>
          <w:p w:rsidR="000875E5" w:rsidRPr="003F6DAE" w:rsidRDefault="000875E5" w:rsidP="00C53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18 August</w:t>
            </w:r>
            <w:r w:rsidRPr="003F6DAE">
              <w:rPr>
                <w:rFonts w:ascii="Arial" w:hAnsi="Arial" w:cs="Arial"/>
                <w:b/>
                <w:color w:val="6C6361"/>
                <w:sz w:val="20"/>
                <w:szCs w:val="20"/>
              </w:rPr>
              <w:t xml:space="preserve"> 2014 (Monday)</w:t>
            </w:r>
            <w:r>
              <w:rPr>
                <w:rFonts w:ascii="Arial" w:hAnsi="Arial" w:cs="Arial"/>
                <w:b/>
                <w:color w:val="6C6361"/>
                <w:sz w:val="20"/>
                <w:szCs w:val="20"/>
              </w:rPr>
              <w:t xml:space="preserve"> (Amended)</w:t>
            </w:r>
          </w:p>
        </w:tc>
        <w:tc>
          <w:tcPr>
            <w:tcW w:w="1661" w:type="dxa"/>
            <w:tcBorders>
              <w:top w:val="single" w:sz="12" w:space="0" w:color="FFFFFF"/>
              <w:bottom w:val="single" w:sz="12" w:space="0" w:color="FFFFFF"/>
            </w:tcBorders>
            <w:shd w:val="clear" w:color="auto" w:fill="F0EBE1"/>
            <w:vAlign w:val="center"/>
          </w:tcPr>
          <w:p w:rsidR="000875E5" w:rsidRPr="003F6DAE" w:rsidRDefault="000875E5" w:rsidP="00C53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F6DAE">
              <w:rPr>
                <w:rFonts w:ascii="Arial" w:eastAsia="Times New Roman" w:hAnsi="Arial" w:cs="Arial"/>
                <w:noProof/>
                <w:color w:val="524B48"/>
                <w:sz w:val="20"/>
                <w:szCs w:val="20"/>
              </w:rPr>
              <w:t>Language:</w:t>
            </w:r>
          </w:p>
        </w:tc>
        <w:tc>
          <w:tcPr>
            <w:tcW w:w="3854" w:type="dxa"/>
            <w:gridSpan w:val="2"/>
            <w:tcBorders>
              <w:top w:val="single" w:sz="12" w:space="0" w:color="F0EBE1"/>
              <w:bottom w:val="single" w:sz="12" w:space="0" w:color="F0EBE1"/>
              <w:right w:val="nil"/>
            </w:tcBorders>
            <w:shd w:val="clear" w:color="auto" w:fill="FFFFFF"/>
            <w:vAlign w:val="center"/>
          </w:tcPr>
          <w:p w:rsidR="000875E5" w:rsidRPr="003F6DAE" w:rsidRDefault="000875E5" w:rsidP="00C53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F6DAE">
              <w:rPr>
                <w:rFonts w:ascii="Arial" w:eastAsia="Times New Roman" w:hAnsi="Arial" w:cs="Arial"/>
                <w:b/>
                <w:noProof/>
                <w:color w:val="6C6361"/>
                <w:sz w:val="20"/>
                <w:szCs w:val="20"/>
              </w:rPr>
              <w:t>English</w:t>
            </w:r>
          </w:p>
        </w:tc>
      </w:tr>
      <w:tr w:rsidR="000875E5" w:rsidRPr="003F6DAE" w:rsidTr="00C53FA3">
        <w:trPr>
          <w:trHeight w:val="284"/>
          <w:jc w:val="center"/>
        </w:trPr>
        <w:tc>
          <w:tcPr>
            <w:tcW w:w="1393" w:type="dxa"/>
            <w:tcBorders>
              <w:top w:val="single" w:sz="12" w:space="0" w:color="FFFFFF"/>
              <w:left w:val="nil"/>
              <w:bottom w:val="single" w:sz="12" w:space="0" w:color="FFFFFF"/>
            </w:tcBorders>
            <w:shd w:val="clear" w:color="auto" w:fill="F0EBE1"/>
            <w:vAlign w:val="center"/>
          </w:tcPr>
          <w:p w:rsidR="000875E5" w:rsidRPr="003F6DAE" w:rsidRDefault="000875E5" w:rsidP="00C53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F6DAE">
              <w:rPr>
                <w:rFonts w:ascii="Arial" w:eastAsia="Times New Roman" w:hAnsi="Arial" w:cs="Arial"/>
                <w:noProof/>
                <w:color w:val="524B48"/>
                <w:sz w:val="20"/>
                <w:szCs w:val="20"/>
              </w:rPr>
              <w:t>Time:</w:t>
            </w:r>
          </w:p>
        </w:tc>
        <w:tc>
          <w:tcPr>
            <w:tcW w:w="3864" w:type="dxa"/>
            <w:tcBorders>
              <w:top w:val="single" w:sz="12" w:space="0" w:color="F0EBE1"/>
              <w:bottom w:val="single" w:sz="12" w:space="0" w:color="F0EBE1"/>
            </w:tcBorders>
            <w:shd w:val="clear" w:color="auto" w:fill="FFFFFF"/>
            <w:vAlign w:val="center"/>
          </w:tcPr>
          <w:p w:rsidR="000875E5" w:rsidRPr="003F6DAE" w:rsidRDefault="000875E5" w:rsidP="00C53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F6DAE">
              <w:rPr>
                <w:rFonts w:ascii="Arial" w:hAnsi="Arial" w:cs="Arial"/>
                <w:b/>
                <w:color w:val="6C6361"/>
                <w:sz w:val="20"/>
                <w:szCs w:val="20"/>
              </w:rPr>
              <w:t>14:30 - 17:45</w:t>
            </w:r>
          </w:p>
        </w:tc>
        <w:tc>
          <w:tcPr>
            <w:tcW w:w="1661" w:type="dxa"/>
            <w:tcBorders>
              <w:top w:val="single" w:sz="12" w:space="0" w:color="FFFFFF"/>
              <w:bottom w:val="single" w:sz="12" w:space="0" w:color="FFFFFF"/>
            </w:tcBorders>
            <w:shd w:val="clear" w:color="auto" w:fill="F0EBE1"/>
            <w:vAlign w:val="center"/>
          </w:tcPr>
          <w:p w:rsidR="000875E5" w:rsidRPr="003F6DAE" w:rsidRDefault="000875E5" w:rsidP="00C53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F6DAE">
              <w:rPr>
                <w:rFonts w:ascii="Arial" w:eastAsia="Times New Roman" w:hAnsi="Arial" w:cs="Arial"/>
                <w:noProof/>
                <w:color w:val="524B48"/>
                <w:sz w:val="20"/>
                <w:szCs w:val="20"/>
              </w:rPr>
              <w:t>Accreditation(s):</w:t>
            </w:r>
          </w:p>
        </w:tc>
        <w:tc>
          <w:tcPr>
            <w:tcW w:w="2590" w:type="dxa"/>
            <w:tcBorders>
              <w:top w:val="single" w:sz="12" w:space="0" w:color="F0EBE1"/>
              <w:bottom w:val="single" w:sz="12" w:space="0" w:color="F0EBE1"/>
              <w:right w:val="nil"/>
            </w:tcBorders>
            <w:shd w:val="clear" w:color="auto" w:fill="FFFFFF"/>
            <w:vAlign w:val="center"/>
          </w:tcPr>
          <w:p w:rsidR="000875E5" w:rsidRDefault="000875E5" w:rsidP="00C53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3F6DAE">
              <w:rPr>
                <w:rFonts w:ascii="Arial" w:hAnsi="Arial" w:cs="Arial"/>
                <w:b/>
                <w:color w:val="6C6361"/>
                <w:sz w:val="20"/>
                <w:szCs w:val="20"/>
              </w:rPr>
              <w:t xml:space="preserve">LSHK </w:t>
            </w:r>
            <w:r>
              <w:rPr>
                <w:rFonts w:ascii="Arial" w:hAnsi="Arial" w:cs="Arial"/>
                <w:b/>
                <w:color w:val="6C6361"/>
                <w:sz w:val="20"/>
                <w:szCs w:val="20"/>
              </w:rPr>
              <w:t xml:space="preserve">3.0 </w:t>
            </w:r>
            <w:r w:rsidRPr="003F6DAE">
              <w:rPr>
                <w:rFonts w:ascii="Arial" w:hAnsi="Arial" w:cs="Arial"/>
                <w:b/>
                <w:color w:val="6C6361"/>
                <w:sz w:val="20"/>
                <w:szCs w:val="20"/>
              </w:rPr>
              <w:t>CPD Po</w:t>
            </w:r>
            <w:r>
              <w:rPr>
                <w:rFonts w:ascii="Arial" w:hAnsi="Arial" w:cs="Arial"/>
                <w:b/>
                <w:color w:val="6C6361"/>
                <w:sz w:val="20"/>
                <w:szCs w:val="20"/>
              </w:rPr>
              <w:t>ints</w:t>
            </w:r>
          </w:p>
          <w:p w:rsidR="000875E5" w:rsidRPr="003F6DAE" w:rsidRDefault="000875E5" w:rsidP="00C53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SFC 3.0 CPT Hours</w:t>
            </w:r>
          </w:p>
        </w:tc>
        <w:tc>
          <w:tcPr>
            <w:tcW w:w="1264" w:type="dxa"/>
            <w:vMerge w:val="restart"/>
            <w:tcBorders>
              <w:top w:val="single" w:sz="12" w:space="0" w:color="F0EBE1"/>
              <w:left w:val="nil"/>
              <w:bottom w:val="nil"/>
              <w:right w:val="nil"/>
            </w:tcBorders>
            <w:shd w:val="clear" w:color="auto" w:fill="FFFFFF"/>
            <w:vAlign w:val="center"/>
          </w:tcPr>
          <w:p w:rsidR="000875E5" w:rsidRPr="00770E5E" w:rsidRDefault="000875E5" w:rsidP="00C53FA3">
            <w:pPr>
              <w:jc w:val="left"/>
              <w:rPr>
                <w:rFonts w:ascii="Arial" w:hAnsi="Arial" w:cs="Arial"/>
                <w:b/>
                <w:color w:val="6C6361"/>
                <w:sz w:val="16"/>
                <w:szCs w:val="16"/>
              </w:rPr>
            </w:pPr>
          </w:p>
          <w:p w:rsidR="000875E5" w:rsidRDefault="00565544" w:rsidP="00C53FA3">
            <w:pPr>
              <w:jc w:val="left"/>
              <w:rPr>
                <w:rFonts w:ascii="Arial" w:eastAsia="Times New Roman" w:hAnsi="Arial" w:cs="Arial"/>
                <w:b/>
                <w:noProof/>
                <w:color w:val="6C6361"/>
                <w:sz w:val="20"/>
                <w:szCs w:val="20"/>
              </w:rPr>
            </w:pPr>
            <w:r w:rsidRPr="00770E5E">
              <w:rPr>
                <w:rFonts w:ascii="Arial" w:eastAsia="Times New Roman" w:hAnsi="Arial" w:cs="Arial"/>
                <w:b/>
                <w:noProof/>
                <w:color w:val="6C6361"/>
                <w:sz w:val="20"/>
                <w:szCs w:val="20"/>
              </w:rPr>
              <w:drawing>
                <wp:inline distT="0" distB="0" distL="0" distR="0">
                  <wp:extent cx="657225" cy="657225"/>
                  <wp:effectExtent l="0" t="0" r="9525" b="9525"/>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rsidR="000875E5" w:rsidRPr="00770E5E" w:rsidRDefault="000875E5" w:rsidP="00C53FA3">
            <w:pPr>
              <w:jc w:val="left"/>
              <w:rPr>
                <w:rFonts w:ascii="Arial" w:eastAsia="Times New Roman" w:hAnsi="Arial" w:cs="Arial"/>
                <w:b/>
                <w:noProof/>
                <w:color w:val="6C6361"/>
                <w:sz w:val="12"/>
                <w:szCs w:val="12"/>
              </w:rPr>
            </w:pPr>
          </w:p>
        </w:tc>
      </w:tr>
      <w:tr w:rsidR="000875E5" w:rsidRPr="003F6DAE" w:rsidTr="00C53FA3">
        <w:trPr>
          <w:trHeight w:val="284"/>
          <w:jc w:val="center"/>
        </w:trPr>
        <w:tc>
          <w:tcPr>
            <w:tcW w:w="1393" w:type="dxa"/>
            <w:tcBorders>
              <w:top w:val="single" w:sz="12" w:space="0" w:color="FFFFFF"/>
              <w:left w:val="nil"/>
              <w:bottom w:val="nil"/>
            </w:tcBorders>
            <w:shd w:val="clear" w:color="auto" w:fill="F0EBE1"/>
            <w:vAlign w:val="center"/>
          </w:tcPr>
          <w:p w:rsidR="000875E5" w:rsidRPr="003F6DAE" w:rsidRDefault="000875E5" w:rsidP="00C53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F6DAE">
              <w:rPr>
                <w:rFonts w:ascii="Arial" w:eastAsia="Times New Roman" w:hAnsi="Arial" w:cs="Arial"/>
                <w:noProof/>
                <w:color w:val="524B48"/>
                <w:sz w:val="20"/>
                <w:szCs w:val="20"/>
              </w:rPr>
              <w:t>Venue:</w:t>
            </w:r>
          </w:p>
        </w:tc>
        <w:tc>
          <w:tcPr>
            <w:tcW w:w="3864" w:type="dxa"/>
            <w:tcBorders>
              <w:top w:val="single" w:sz="12" w:space="0" w:color="F0EBE1"/>
              <w:bottom w:val="nil"/>
            </w:tcBorders>
            <w:shd w:val="clear" w:color="auto" w:fill="FFFFFF"/>
            <w:vAlign w:val="center"/>
          </w:tcPr>
          <w:p w:rsidR="000875E5" w:rsidRPr="003F6DAE" w:rsidRDefault="000875E5" w:rsidP="00C53FA3">
            <w:pPr>
              <w:spacing w:line="276" w:lineRule="auto"/>
              <w:jc w:val="left"/>
              <w:rPr>
                <w:rFonts w:ascii="Arial" w:hAnsi="Arial" w:cs="Arial"/>
                <w:b/>
                <w:color w:val="6C6361"/>
                <w:sz w:val="20"/>
                <w:szCs w:val="20"/>
              </w:rPr>
            </w:pPr>
            <w:r w:rsidRPr="003F6DAE">
              <w:rPr>
                <w:rFonts w:ascii="Arial" w:hAnsi="Arial" w:cs="Arial"/>
                <w:b/>
                <w:color w:val="6C6361"/>
                <w:sz w:val="20"/>
                <w:szCs w:val="20"/>
              </w:rPr>
              <w:t>9th Floor,</w:t>
            </w:r>
            <w:r>
              <w:rPr>
                <w:rFonts w:ascii="Arial" w:hAnsi="Arial" w:cs="Arial"/>
                <w:b/>
                <w:color w:val="6C6361"/>
                <w:sz w:val="20"/>
                <w:szCs w:val="20"/>
              </w:rPr>
              <w:t xml:space="preserve"> </w:t>
            </w:r>
            <w:r w:rsidRPr="003F6DAE">
              <w:rPr>
                <w:rFonts w:ascii="Arial" w:hAnsi="Arial" w:cs="Arial"/>
                <w:b/>
                <w:color w:val="6C6361"/>
                <w:sz w:val="20"/>
                <w:szCs w:val="20"/>
              </w:rPr>
              <w:t>The Chinese Club Building</w:t>
            </w:r>
          </w:p>
          <w:p w:rsidR="000875E5" w:rsidRPr="003F6DAE" w:rsidRDefault="000875E5" w:rsidP="00C53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3F6DAE">
              <w:rPr>
                <w:rFonts w:ascii="Arial" w:hAnsi="Arial" w:cs="Arial"/>
                <w:b/>
                <w:color w:val="6C6361"/>
                <w:sz w:val="20"/>
                <w:szCs w:val="20"/>
              </w:rPr>
              <w:t xml:space="preserve">21-22 Connaught Road Central </w:t>
            </w:r>
          </w:p>
          <w:p w:rsidR="000875E5" w:rsidRPr="003F6DAE" w:rsidRDefault="000875E5" w:rsidP="00C53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3F6DAE">
              <w:rPr>
                <w:rFonts w:ascii="Arial" w:hAnsi="Arial" w:cs="Arial"/>
                <w:b/>
                <w:color w:val="6C6361"/>
                <w:sz w:val="20"/>
                <w:szCs w:val="20"/>
              </w:rPr>
              <w:t>Central, Hong Kong</w:t>
            </w:r>
          </w:p>
        </w:tc>
        <w:tc>
          <w:tcPr>
            <w:tcW w:w="1661" w:type="dxa"/>
            <w:tcBorders>
              <w:top w:val="single" w:sz="12" w:space="0" w:color="FFFFFF"/>
              <w:bottom w:val="nil"/>
            </w:tcBorders>
            <w:shd w:val="clear" w:color="auto" w:fill="F0EBE1"/>
            <w:vAlign w:val="center"/>
          </w:tcPr>
          <w:p w:rsidR="000875E5" w:rsidRPr="00770E5E" w:rsidRDefault="000875E5" w:rsidP="00C53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770E5E">
              <w:rPr>
                <w:rFonts w:ascii="Arial" w:eastAsia="Times New Roman" w:hAnsi="Arial" w:cs="Arial"/>
                <w:noProof/>
                <w:color w:val="524B48"/>
                <w:sz w:val="20"/>
                <w:szCs w:val="20"/>
              </w:rPr>
              <w:t>Request for</w:t>
            </w:r>
          </w:p>
          <w:p w:rsidR="000875E5" w:rsidRPr="00770E5E" w:rsidRDefault="000875E5" w:rsidP="00C53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770E5E">
              <w:rPr>
                <w:rFonts w:ascii="Arial" w:eastAsia="Times New Roman" w:hAnsi="Arial" w:cs="Arial"/>
                <w:noProof/>
                <w:color w:val="524B48"/>
                <w:sz w:val="20"/>
                <w:szCs w:val="20"/>
              </w:rPr>
              <w:t>Rerun:</w:t>
            </w:r>
          </w:p>
        </w:tc>
        <w:tc>
          <w:tcPr>
            <w:tcW w:w="2590" w:type="dxa"/>
            <w:tcBorders>
              <w:top w:val="single" w:sz="12" w:space="0" w:color="F0EBE1"/>
              <w:bottom w:val="nil"/>
              <w:right w:val="nil"/>
            </w:tcBorders>
            <w:shd w:val="clear" w:color="auto" w:fill="FFFFFF"/>
            <w:vAlign w:val="center"/>
          </w:tcPr>
          <w:p w:rsidR="000875E5" w:rsidRDefault="000875E5" w:rsidP="00C53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20"/>
                <w:szCs w:val="20"/>
              </w:rPr>
            </w:pPr>
            <w:r w:rsidRPr="00770E5E">
              <w:rPr>
                <w:rFonts w:ascii="Arial" w:eastAsia="Times New Roman" w:hAnsi="Arial" w:cs="Arial"/>
                <w:b/>
                <w:noProof/>
                <w:color w:val="6C6361"/>
                <w:sz w:val="20"/>
                <w:szCs w:val="20"/>
              </w:rPr>
              <w:t xml:space="preserve">Please </w:t>
            </w:r>
            <w:hyperlink r:id="rId12" w:history="1">
              <w:r w:rsidRPr="00770E5E">
                <w:rPr>
                  <w:rStyle w:val="Hyperlink"/>
                  <w:rFonts w:ascii="Arial" w:eastAsia="Times New Roman" w:hAnsi="Arial" w:cs="Arial"/>
                  <w:b/>
                  <w:noProof/>
                  <w:color w:val="6C6361"/>
                  <w:sz w:val="20"/>
                  <w:szCs w:val="20"/>
                  <w:u w:val="none"/>
                </w:rPr>
                <w:t>Contact Us</w:t>
              </w:r>
            </w:hyperlink>
          </w:p>
          <w:p w:rsidR="000875E5" w:rsidRPr="00770E5E" w:rsidRDefault="000875E5" w:rsidP="00C53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20"/>
                <w:szCs w:val="20"/>
              </w:rPr>
            </w:pPr>
            <w:r w:rsidRPr="00770E5E">
              <w:rPr>
                <w:rFonts w:ascii="Arial" w:eastAsia="Times New Roman" w:hAnsi="Arial" w:cs="Arial"/>
                <w:b/>
                <w:noProof/>
                <w:color w:val="6C6361"/>
                <w:sz w:val="20"/>
                <w:szCs w:val="20"/>
              </w:rPr>
              <w:t>for Details</w:t>
            </w:r>
          </w:p>
        </w:tc>
        <w:tc>
          <w:tcPr>
            <w:tcW w:w="1264" w:type="dxa"/>
            <w:vMerge/>
            <w:tcBorders>
              <w:top w:val="nil"/>
              <w:left w:val="nil"/>
              <w:bottom w:val="nil"/>
              <w:right w:val="nil"/>
            </w:tcBorders>
            <w:shd w:val="clear" w:color="auto" w:fill="FFFFFF"/>
            <w:vAlign w:val="center"/>
          </w:tcPr>
          <w:p w:rsidR="000875E5" w:rsidRPr="00770E5E" w:rsidRDefault="000875E5" w:rsidP="00C53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b/>
                <w:noProof/>
                <w:color w:val="6C6361"/>
                <w:sz w:val="20"/>
                <w:szCs w:val="20"/>
              </w:rPr>
            </w:pPr>
          </w:p>
        </w:tc>
      </w:tr>
    </w:tbl>
    <w:p w:rsidR="00EA1D2C" w:rsidRPr="000875E5" w:rsidRDefault="00EA1D2C" w:rsidP="000875E5">
      <w:pPr>
        <w:rPr>
          <w:sz w:val="2"/>
          <w:szCs w:val="2"/>
        </w:rPr>
      </w:pPr>
    </w:p>
    <w:sectPr w:rsidR="00EA1D2C" w:rsidRPr="000875E5" w:rsidSect="000F34E0">
      <w:headerReference w:type="default" r:id="rId13"/>
      <w:footerReference w:type="default" r:id="rId14"/>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BAE" w:rsidRDefault="00D66BAE" w:rsidP="00546556">
      <w:r>
        <w:separator/>
      </w:r>
    </w:p>
  </w:endnote>
  <w:endnote w:type="continuationSeparator" w:id="0">
    <w:p w:rsidR="00D66BAE" w:rsidRDefault="00D66BAE"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EBD" w:rsidRPr="00A61495" w:rsidRDefault="00565544" w:rsidP="000F34E0">
    <w:pPr>
      <w:jc w:val="center"/>
      <w:rPr>
        <w:sz w:val="19"/>
        <w:szCs w:val="19"/>
      </w:rPr>
    </w:pPr>
    <w:r w:rsidRPr="00C8627B">
      <w:rPr>
        <w:noProof/>
        <w:color w:val="6C6361"/>
        <w:sz w:val="19"/>
        <w:szCs w:val="19"/>
      </w:rPr>
      <mc:AlternateContent>
        <mc:Choice Requires="wpc">
          <w:drawing>
            <wp:inline distT="0" distB="0" distL="0" distR="0">
              <wp:extent cx="5396230" cy="590550"/>
              <wp:effectExtent l="0" t="9525" r="4445" b="0"/>
              <wp:docPr id="680" name="Canvas 680" descr="The Profectional Company Limited"/>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682"/>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683"/>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84"/>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85"/>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86"/>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87"/>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88"/>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89"/>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90"/>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91"/>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92"/>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93"/>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94"/>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95"/>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96"/>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97"/>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98"/>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9"/>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0"/>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01"/>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02"/>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03"/>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04"/>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05"/>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06"/>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07"/>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08"/>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09"/>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10"/>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11"/>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12"/>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13"/>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14"/>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15"/>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16"/>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17"/>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18"/>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19"/>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20"/>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21"/>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22"/>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23"/>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24"/>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25"/>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29B0F2D4" id="Canvas 680"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682"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683"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684"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685"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686"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687"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688"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689"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690"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691"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692"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693"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694"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695"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696"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697"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698"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699"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700"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701"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702"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703"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704"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705"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706"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707"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708"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709"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710"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711"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712"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713"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714"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715"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716"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717"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718"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719"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720"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721"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722"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723"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724"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725"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765EBD" w:rsidRPr="00A61495" w:rsidRDefault="00765EBD" w:rsidP="000F34E0">
    <w:pPr>
      <w:jc w:val="center"/>
      <w:rPr>
        <w:rFonts w:ascii="Arial" w:hAnsi="Arial" w:cs="Arial"/>
        <w:sz w:val="19"/>
        <w:szCs w:val="19"/>
      </w:rPr>
    </w:pPr>
  </w:p>
  <w:p w:rsidR="00765EBD" w:rsidRPr="004D435E" w:rsidRDefault="00765EBD" w:rsidP="005C3D10">
    <w:pPr>
      <w:jc w:val="center"/>
      <w:rPr>
        <w:rFonts w:ascii="Arial" w:hAnsi="Arial" w:cs="Arial"/>
        <w:color w:val="524B48"/>
        <w:sz w:val="19"/>
        <w:szCs w:val="19"/>
      </w:rPr>
    </w:pPr>
    <w:r w:rsidRPr="004D435E">
      <w:rPr>
        <w:rFonts w:ascii="Arial" w:hAnsi="Arial" w:cs="Arial"/>
        <w:color w:val="524B48"/>
        <w:sz w:val="19"/>
        <w:szCs w:val="19"/>
      </w:rPr>
      <w:t xml:space="preserve">Telephone: +852 3118 2371  |  Facsimile: +852 3118 2372  |  Email: </w:t>
    </w:r>
    <w:hyperlink r:id="rId1" w:history="1">
      <w:r w:rsidRPr="004D435E">
        <w:rPr>
          <w:rStyle w:val="Hyperlink"/>
          <w:rFonts w:ascii="Arial" w:hAnsi="Arial" w:cs="Arial"/>
          <w:color w:val="524B48"/>
          <w:sz w:val="19"/>
          <w:szCs w:val="19"/>
          <w:u w:val="none"/>
        </w:rPr>
        <w:t>info@profectional.com</w:t>
      </w:r>
    </w:hyperlink>
  </w:p>
  <w:p w:rsidR="00765EBD" w:rsidRDefault="00765EBD" w:rsidP="005C3D10">
    <w:pPr>
      <w:jc w:val="center"/>
      <w:rPr>
        <w:rFonts w:ascii="Arial" w:hAnsi="Arial" w:cs="Arial"/>
        <w:color w:val="524B48"/>
        <w:sz w:val="19"/>
        <w:szCs w:val="19"/>
      </w:rPr>
    </w:pPr>
    <w:r w:rsidRPr="004D435E">
      <w:rPr>
        <w:rFonts w:ascii="Arial" w:hAnsi="Arial" w:cs="Arial"/>
        <w:color w:val="524B48"/>
        <w:sz w:val="19"/>
        <w:szCs w:val="19"/>
      </w:rPr>
      <w:t xml:space="preserve">Website: </w:t>
    </w:r>
    <w:hyperlink r:id="rId2" w:history="1">
      <w:r w:rsidRPr="004D435E">
        <w:rPr>
          <w:rStyle w:val="Hyperlink"/>
          <w:rFonts w:ascii="Arial" w:hAnsi="Arial" w:cs="Arial"/>
          <w:color w:val="524B48"/>
          <w:sz w:val="19"/>
          <w:szCs w:val="19"/>
          <w:u w:val="none"/>
        </w:rPr>
        <w:t>http://www.profectional.com</w:t>
      </w:r>
    </w:hyperlink>
    <w:r w:rsidRPr="004D435E">
      <w:rPr>
        <w:rFonts w:ascii="Arial" w:hAnsi="Arial" w:cs="Arial"/>
        <w:color w:val="524B48"/>
        <w:sz w:val="19"/>
        <w:szCs w:val="19"/>
      </w:rPr>
      <w:t xml:space="preserve">  |  Postal Address: P.O. Box 9993</w:t>
    </w:r>
    <w:r>
      <w:rPr>
        <w:rFonts w:ascii="Arial" w:hAnsi="Arial" w:cs="Arial"/>
        <w:color w:val="524B48"/>
        <w:sz w:val="19"/>
        <w:szCs w:val="19"/>
      </w:rPr>
      <w:t>, General Post Office, Hong Kong</w:t>
    </w:r>
  </w:p>
  <w:p w:rsidR="00765EBD" w:rsidRPr="000F34E0" w:rsidRDefault="00765EBD" w:rsidP="005C3D10">
    <w:pPr>
      <w:jc w:val="center"/>
      <w:rPr>
        <w:rFonts w:ascii="Arial" w:hAnsi="Arial" w:cs="Arial"/>
        <w:color w:val="524B48"/>
        <w:sz w:val="19"/>
        <w:szCs w:val="19"/>
      </w:rPr>
    </w:pPr>
    <w:r>
      <w:rPr>
        <w:rFonts w:ascii="Arial" w:hAnsi="Arial" w:cs="Arial"/>
        <w:color w:val="524B48"/>
        <w:sz w:val="19"/>
        <w:szCs w:val="19"/>
      </w:rPr>
      <w:t>Office Address: Room 1701-1702, Wayson Commercial House, 68-70 Lockhart Road, Wanchai, Hong Kong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BAE" w:rsidRDefault="00D66BAE" w:rsidP="00546556">
      <w:r>
        <w:separator/>
      </w:r>
    </w:p>
  </w:footnote>
  <w:footnote w:type="continuationSeparator" w:id="0">
    <w:p w:rsidR="00D66BAE" w:rsidRDefault="00D66BAE"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EBD" w:rsidRDefault="00565544">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2540" b="4445"/>
              <wp:wrapNone/>
              <wp:docPr id="45"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8A73F"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KPhAIAAAAF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8EAC5B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EF49C5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0F676DE"/>
    <w:lvl w:ilvl="0">
      <w:start w:val="1"/>
      <w:numFmt w:val="decimal"/>
      <w:pStyle w:val="ListNumber3"/>
      <w:lvlText w:val="%1."/>
      <w:lvlJc w:val="left"/>
      <w:pPr>
        <w:tabs>
          <w:tab w:val="num" w:pos="926"/>
        </w:tabs>
        <w:ind w:left="926" w:hanging="360"/>
      </w:pPr>
    </w:lvl>
  </w:abstractNum>
  <w:abstractNum w:abstractNumId="3">
    <w:nsid w:val="FFFFFF7F"/>
    <w:multiLevelType w:val="singleLevel"/>
    <w:tmpl w:val="55866672"/>
    <w:lvl w:ilvl="0">
      <w:start w:val="1"/>
      <w:numFmt w:val="decimal"/>
      <w:pStyle w:val="ListNumber2"/>
      <w:lvlText w:val="%1."/>
      <w:lvlJc w:val="left"/>
      <w:pPr>
        <w:tabs>
          <w:tab w:val="num" w:pos="643"/>
        </w:tabs>
        <w:ind w:left="643" w:hanging="360"/>
      </w:pPr>
    </w:lvl>
  </w:abstractNum>
  <w:abstractNum w:abstractNumId="4">
    <w:nsid w:val="FFFFFF80"/>
    <w:multiLevelType w:val="singleLevel"/>
    <w:tmpl w:val="E7181DE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27AD07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B9A0C6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62C80FF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F621B78"/>
    <w:lvl w:ilvl="0">
      <w:start w:val="1"/>
      <w:numFmt w:val="decimal"/>
      <w:pStyle w:val="ListNumber"/>
      <w:lvlText w:val="%1."/>
      <w:lvlJc w:val="left"/>
      <w:pPr>
        <w:tabs>
          <w:tab w:val="num" w:pos="360"/>
        </w:tabs>
        <w:ind w:left="360" w:hanging="360"/>
      </w:pPr>
    </w:lvl>
  </w:abstractNum>
  <w:abstractNum w:abstractNumId="9">
    <w:nsid w:val="FFFFFF89"/>
    <w:multiLevelType w:val="singleLevel"/>
    <w:tmpl w:val="4CA85BF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055A7D67"/>
    <w:multiLevelType w:val="hybridMultilevel"/>
    <w:tmpl w:val="461029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1D421416"/>
    <w:multiLevelType w:val="hybridMultilevel"/>
    <w:tmpl w:val="A282D7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AC7451"/>
    <w:multiLevelType w:val="hybridMultilevel"/>
    <w:tmpl w:val="1B8664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1422ED"/>
    <w:multiLevelType w:val="hybridMultilevel"/>
    <w:tmpl w:val="41F6E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44221A65"/>
    <w:multiLevelType w:val="hybridMultilevel"/>
    <w:tmpl w:val="9EBCFB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570E063E"/>
    <w:multiLevelType w:val="hybridMultilevel"/>
    <w:tmpl w:val="52B20D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5">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6B31152A"/>
    <w:multiLevelType w:val="hybridMultilevel"/>
    <w:tmpl w:val="667E88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6F3A51A5"/>
    <w:multiLevelType w:val="hybridMultilevel"/>
    <w:tmpl w:val="DF64A1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26"/>
  </w:num>
  <w:num w:numId="4">
    <w:abstractNumId w:val="12"/>
  </w:num>
  <w:num w:numId="5">
    <w:abstractNumId w:val="14"/>
  </w:num>
  <w:num w:numId="6">
    <w:abstractNumId w:val="27"/>
  </w:num>
  <w:num w:numId="7">
    <w:abstractNumId w:val="13"/>
  </w:num>
  <w:num w:numId="8">
    <w:abstractNumId w:val="28"/>
  </w:num>
  <w:num w:numId="9">
    <w:abstractNumId w:val="30"/>
  </w:num>
  <w:num w:numId="10">
    <w:abstractNumId w:val="23"/>
  </w:num>
  <w:num w:numId="11">
    <w:abstractNumId w:val="10"/>
  </w:num>
  <w:num w:numId="12">
    <w:abstractNumId w:val="20"/>
  </w:num>
  <w:num w:numId="13">
    <w:abstractNumId w:val="25"/>
  </w:num>
  <w:num w:numId="14">
    <w:abstractNumId w:val="16"/>
  </w:num>
  <w:num w:numId="15">
    <w:abstractNumId w:val="29"/>
  </w:num>
  <w:num w:numId="16">
    <w:abstractNumId w:val="17"/>
  </w:num>
  <w:num w:numId="17">
    <w:abstractNumId w:val="19"/>
  </w:num>
  <w:num w:numId="18">
    <w:abstractNumId w:val="11"/>
  </w:num>
  <w:num w:numId="19">
    <w:abstractNumId w:val="31"/>
  </w:num>
  <w:num w:numId="20">
    <w:abstractNumId w:val="22"/>
  </w:num>
  <w:num w:numId="21">
    <w:abstractNumId w:val="15"/>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cryptProviderType="rsaAES" w:cryptAlgorithmClass="hash" w:cryptAlgorithmType="typeAny" w:cryptAlgorithmSid="14" w:cryptSpinCount="100000" w:hash="FE1mbTc03r+Cu4e1uXlYD6nTefKPqpGl/HCCwFgdt+rEKSbhPn0RGxRJVu18APprB2vpWhYveh8niq/50/Pt1g==" w:salt="KoyRTB30TQvKdVXSFaeMa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861"/>
    <w:rsid w:val="0001748E"/>
    <w:rsid w:val="00020A8D"/>
    <w:rsid w:val="00021000"/>
    <w:rsid w:val="00021FE4"/>
    <w:rsid w:val="00027401"/>
    <w:rsid w:val="00027969"/>
    <w:rsid w:val="00027CA2"/>
    <w:rsid w:val="0003046E"/>
    <w:rsid w:val="0003061F"/>
    <w:rsid w:val="00030E06"/>
    <w:rsid w:val="0003227C"/>
    <w:rsid w:val="00034C62"/>
    <w:rsid w:val="000366AA"/>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D49"/>
    <w:rsid w:val="00085F6D"/>
    <w:rsid w:val="0008624B"/>
    <w:rsid w:val="00086A5A"/>
    <w:rsid w:val="000871C4"/>
    <w:rsid w:val="00087410"/>
    <w:rsid w:val="000875E5"/>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B07B8"/>
    <w:rsid w:val="000B1354"/>
    <w:rsid w:val="000B1711"/>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55D1"/>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2CAC"/>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535C"/>
    <w:rsid w:val="0021567E"/>
    <w:rsid w:val="00215BD3"/>
    <w:rsid w:val="002164F2"/>
    <w:rsid w:val="00216DA3"/>
    <w:rsid w:val="0021766E"/>
    <w:rsid w:val="00220229"/>
    <w:rsid w:val="00220665"/>
    <w:rsid w:val="00220D5C"/>
    <w:rsid w:val="002211D3"/>
    <w:rsid w:val="002230D6"/>
    <w:rsid w:val="00223A66"/>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E60"/>
    <w:rsid w:val="0029020E"/>
    <w:rsid w:val="002902F9"/>
    <w:rsid w:val="00290E79"/>
    <w:rsid w:val="00291BB1"/>
    <w:rsid w:val="002924B9"/>
    <w:rsid w:val="002924FC"/>
    <w:rsid w:val="00293343"/>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3F88"/>
    <w:rsid w:val="002C4444"/>
    <w:rsid w:val="002C57B8"/>
    <w:rsid w:val="002C585E"/>
    <w:rsid w:val="002C5F9B"/>
    <w:rsid w:val="002C610E"/>
    <w:rsid w:val="002C7235"/>
    <w:rsid w:val="002C779D"/>
    <w:rsid w:val="002C7C6A"/>
    <w:rsid w:val="002D0C15"/>
    <w:rsid w:val="002D11D9"/>
    <w:rsid w:val="002D219B"/>
    <w:rsid w:val="002D2517"/>
    <w:rsid w:val="002D26BE"/>
    <w:rsid w:val="002D2B52"/>
    <w:rsid w:val="002D3437"/>
    <w:rsid w:val="002D3A2D"/>
    <w:rsid w:val="002D3F09"/>
    <w:rsid w:val="002D4CFE"/>
    <w:rsid w:val="002D4DEB"/>
    <w:rsid w:val="002D4DEE"/>
    <w:rsid w:val="002D51CC"/>
    <w:rsid w:val="002D631C"/>
    <w:rsid w:val="002D670F"/>
    <w:rsid w:val="002D674D"/>
    <w:rsid w:val="002D7C7A"/>
    <w:rsid w:val="002D7CBD"/>
    <w:rsid w:val="002E0B98"/>
    <w:rsid w:val="002E191B"/>
    <w:rsid w:val="002E1AB4"/>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18B7"/>
    <w:rsid w:val="0034204A"/>
    <w:rsid w:val="0034594F"/>
    <w:rsid w:val="00345F58"/>
    <w:rsid w:val="00347748"/>
    <w:rsid w:val="00347890"/>
    <w:rsid w:val="00351150"/>
    <w:rsid w:val="00352119"/>
    <w:rsid w:val="003527F0"/>
    <w:rsid w:val="00352B54"/>
    <w:rsid w:val="003533F6"/>
    <w:rsid w:val="003537F9"/>
    <w:rsid w:val="00354C6E"/>
    <w:rsid w:val="003571DA"/>
    <w:rsid w:val="0035774C"/>
    <w:rsid w:val="00360246"/>
    <w:rsid w:val="0036134D"/>
    <w:rsid w:val="00362597"/>
    <w:rsid w:val="00363D0D"/>
    <w:rsid w:val="00364893"/>
    <w:rsid w:val="00364DD0"/>
    <w:rsid w:val="00365020"/>
    <w:rsid w:val="00367A79"/>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EA4"/>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544"/>
    <w:rsid w:val="00446907"/>
    <w:rsid w:val="00446BDA"/>
    <w:rsid w:val="004502BE"/>
    <w:rsid w:val="004513EF"/>
    <w:rsid w:val="00452452"/>
    <w:rsid w:val="00453433"/>
    <w:rsid w:val="00453DA0"/>
    <w:rsid w:val="004550E4"/>
    <w:rsid w:val="00456482"/>
    <w:rsid w:val="00457EFE"/>
    <w:rsid w:val="004602E6"/>
    <w:rsid w:val="004610A3"/>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C7E"/>
    <w:rsid w:val="004C7D9D"/>
    <w:rsid w:val="004D04E4"/>
    <w:rsid w:val="004D0E0D"/>
    <w:rsid w:val="004D1027"/>
    <w:rsid w:val="004D1EF4"/>
    <w:rsid w:val="004D3411"/>
    <w:rsid w:val="004D3E28"/>
    <w:rsid w:val="004D435E"/>
    <w:rsid w:val="004D5413"/>
    <w:rsid w:val="004D5C38"/>
    <w:rsid w:val="004D62C1"/>
    <w:rsid w:val="004D6424"/>
    <w:rsid w:val="004D6F30"/>
    <w:rsid w:val="004D741F"/>
    <w:rsid w:val="004E015B"/>
    <w:rsid w:val="004E2040"/>
    <w:rsid w:val="004E2EF6"/>
    <w:rsid w:val="004E407B"/>
    <w:rsid w:val="004E4EE5"/>
    <w:rsid w:val="004E552F"/>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395"/>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4757E"/>
    <w:rsid w:val="005505B9"/>
    <w:rsid w:val="00553BC4"/>
    <w:rsid w:val="00554572"/>
    <w:rsid w:val="00555C1A"/>
    <w:rsid w:val="00556EE2"/>
    <w:rsid w:val="00562B69"/>
    <w:rsid w:val="00562BF4"/>
    <w:rsid w:val="005631C3"/>
    <w:rsid w:val="00563DD5"/>
    <w:rsid w:val="00563DDE"/>
    <w:rsid w:val="00564062"/>
    <w:rsid w:val="005646FC"/>
    <w:rsid w:val="00564C12"/>
    <w:rsid w:val="00565534"/>
    <w:rsid w:val="00565544"/>
    <w:rsid w:val="0056679D"/>
    <w:rsid w:val="00567709"/>
    <w:rsid w:val="005708EC"/>
    <w:rsid w:val="00572B08"/>
    <w:rsid w:val="00573C76"/>
    <w:rsid w:val="005743D2"/>
    <w:rsid w:val="00574FFC"/>
    <w:rsid w:val="00575466"/>
    <w:rsid w:val="00575895"/>
    <w:rsid w:val="00576B2A"/>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3823"/>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0AF"/>
    <w:rsid w:val="006E11B6"/>
    <w:rsid w:val="006E2AD3"/>
    <w:rsid w:val="006E3013"/>
    <w:rsid w:val="006E3863"/>
    <w:rsid w:val="006E3B9A"/>
    <w:rsid w:val="006E44F5"/>
    <w:rsid w:val="006E44F9"/>
    <w:rsid w:val="006E47DF"/>
    <w:rsid w:val="006E51CA"/>
    <w:rsid w:val="006E57D2"/>
    <w:rsid w:val="006E59C4"/>
    <w:rsid w:val="006E5A67"/>
    <w:rsid w:val="006E7E28"/>
    <w:rsid w:val="006F074C"/>
    <w:rsid w:val="006F0813"/>
    <w:rsid w:val="006F2243"/>
    <w:rsid w:val="006F6656"/>
    <w:rsid w:val="006F7685"/>
    <w:rsid w:val="006F7D14"/>
    <w:rsid w:val="006F7E5E"/>
    <w:rsid w:val="00701350"/>
    <w:rsid w:val="00701BBE"/>
    <w:rsid w:val="007020AB"/>
    <w:rsid w:val="0070448B"/>
    <w:rsid w:val="00705562"/>
    <w:rsid w:val="00705BDE"/>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5EBD"/>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20A7"/>
    <w:rsid w:val="00792F6B"/>
    <w:rsid w:val="00793318"/>
    <w:rsid w:val="007973EF"/>
    <w:rsid w:val="007A0C62"/>
    <w:rsid w:val="007A0D3E"/>
    <w:rsid w:val="007A12C2"/>
    <w:rsid w:val="007A18F5"/>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C28"/>
    <w:rsid w:val="007D3D00"/>
    <w:rsid w:val="007D4422"/>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04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5C1"/>
    <w:rsid w:val="008C1879"/>
    <w:rsid w:val="008C1CC5"/>
    <w:rsid w:val="008C3B29"/>
    <w:rsid w:val="008C551F"/>
    <w:rsid w:val="008C7012"/>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F1D32"/>
    <w:rsid w:val="008F20A2"/>
    <w:rsid w:val="008F2B6B"/>
    <w:rsid w:val="008F2CAC"/>
    <w:rsid w:val="008F3035"/>
    <w:rsid w:val="008F4A0C"/>
    <w:rsid w:val="008F4CEC"/>
    <w:rsid w:val="008F4F30"/>
    <w:rsid w:val="008F51D0"/>
    <w:rsid w:val="008F60E6"/>
    <w:rsid w:val="008F6943"/>
    <w:rsid w:val="00901B05"/>
    <w:rsid w:val="00902259"/>
    <w:rsid w:val="009028D4"/>
    <w:rsid w:val="00902B21"/>
    <w:rsid w:val="0090488C"/>
    <w:rsid w:val="00904A22"/>
    <w:rsid w:val="009052C9"/>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593E"/>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2224"/>
    <w:rsid w:val="00942D0D"/>
    <w:rsid w:val="0094560F"/>
    <w:rsid w:val="00945938"/>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1FFC"/>
    <w:rsid w:val="00994BF0"/>
    <w:rsid w:val="00994CDD"/>
    <w:rsid w:val="009956FF"/>
    <w:rsid w:val="009A00B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7C96"/>
    <w:rsid w:val="00A00032"/>
    <w:rsid w:val="00A00310"/>
    <w:rsid w:val="00A004A3"/>
    <w:rsid w:val="00A03188"/>
    <w:rsid w:val="00A045AD"/>
    <w:rsid w:val="00A04F62"/>
    <w:rsid w:val="00A05AC6"/>
    <w:rsid w:val="00A076F7"/>
    <w:rsid w:val="00A0782C"/>
    <w:rsid w:val="00A10230"/>
    <w:rsid w:val="00A114EF"/>
    <w:rsid w:val="00A1195A"/>
    <w:rsid w:val="00A11A0B"/>
    <w:rsid w:val="00A11A45"/>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567"/>
    <w:rsid w:val="00A25C8F"/>
    <w:rsid w:val="00A30B06"/>
    <w:rsid w:val="00A33EAF"/>
    <w:rsid w:val="00A345FB"/>
    <w:rsid w:val="00A351AA"/>
    <w:rsid w:val="00A35A29"/>
    <w:rsid w:val="00A36159"/>
    <w:rsid w:val="00A37C68"/>
    <w:rsid w:val="00A37DD1"/>
    <w:rsid w:val="00A37F2F"/>
    <w:rsid w:val="00A40006"/>
    <w:rsid w:val="00A401B4"/>
    <w:rsid w:val="00A40F20"/>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D00"/>
    <w:rsid w:val="00A75FE7"/>
    <w:rsid w:val="00A771AB"/>
    <w:rsid w:val="00A80AA6"/>
    <w:rsid w:val="00A8280D"/>
    <w:rsid w:val="00A832B9"/>
    <w:rsid w:val="00A85597"/>
    <w:rsid w:val="00A856D8"/>
    <w:rsid w:val="00A864A6"/>
    <w:rsid w:val="00A86B1A"/>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2881"/>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6F57"/>
    <w:rsid w:val="00B27364"/>
    <w:rsid w:val="00B27C7E"/>
    <w:rsid w:val="00B300C6"/>
    <w:rsid w:val="00B30963"/>
    <w:rsid w:val="00B3161F"/>
    <w:rsid w:val="00B32A1C"/>
    <w:rsid w:val="00B32E33"/>
    <w:rsid w:val="00B3469A"/>
    <w:rsid w:val="00B3728C"/>
    <w:rsid w:val="00B37EE6"/>
    <w:rsid w:val="00B41F55"/>
    <w:rsid w:val="00B42BBD"/>
    <w:rsid w:val="00B42E6D"/>
    <w:rsid w:val="00B459B4"/>
    <w:rsid w:val="00B47011"/>
    <w:rsid w:val="00B47995"/>
    <w:rsid w:val="00B50B35"/>
    <w:rsid w:val="00B5174E"/>
    <w:rsid w:val="00B52C48"/>
    <w:rsid w:val="00B55983"/>
    <w:rsid w:val="00B568D2"/>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D2"/>
    <w:rsid w:val="00B75377"/>
    <w:rsid w:val="00B817CB"/>
    <w:rsid w:val="00B82E45"/>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08AA"/>
    <w:rsid w:val="00BA1A75"/>
    <w:rsid w:val="00BA38C5"/>
    <w:rsid w:val="00BA43C2"/>
    <w:rsid w:val="00BA7425"/>
    <w:rsid w:val="00BA7696"/>
    <w:rsid w:val="00BA79F2"/>
    <w:rsid w:val="00BB0852"/>
    <w:rsid w:val="00BB150A"/>
    <w:rsid w:val="00BB3358"/>
    <w:rsid w:val="00BB50BC"/>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4D4A"/>
    <w:rsid w:val="00BF58C7"/>
    <w:rsid w:val="00BF6E97"/>
    <w:rsid w:val="00C00D6A"/>
    <w:rsid w:val="00C031A1"/>
    <w:rsid w:val="00C10584"/>
    <w:rsid w:val="00C1114E"/>
    <w:rsid w:val="00C11E42"/>
    <w:rsid w:val="00C12FF8"/>
    <w:rsid w:val="00C139DF"/>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3FA3"/>
    <w:rsid w:val="00C55685"/>
    <w:rsid w:val="00C5630C"/>
    <w:rsid w:val="00C57511"/>
    <w:rsid w:val="00C60B8E"/>
    <w:rsid w:val="00C62453"/>
    <w:rsid w:val="00C6304D"/>
    <w:rsid w:val="00C6390A"/>
    <w:rsid w:val="00C64202"/>
    <w:rsid w:val="00C64244"/>
    <w:rsid w:val="00C6569E"/>
    <w:rsid w:val="00C705D5"/>
    <w:rsid w:val="00C706B3"/>
    <w:rsid w:val="00C706EE"/>
    <w:rsid w:val="00C71F74"/>
    <w:rsid w:val="00C72E74"/>
    <w:rsid w:val="00C744D9"/>
    <w:rsid w:val="00C74BE6"/>
    <w:rsid w:val="00C75167"/>
    <w:rsid w:val="00C77637"/>
    <w:rsid w:val="00C801D0"/>
    <w:rsid w:val="00C80B3B"/>
    <w:rsid w:val="00C84F3D"/>
    <w:rsid w:val="00C8592A"/>
    <w:rsid w:val="00C8627B"/>
    <w:rsid w:val="00C86E4E"/>
    <w:rsid w:val="00C873A0"/>
    <w:rsid w:val="00C905A3"/>
    <w:rsid w:val="00C9061A"/>
    <w:rsid w:val="00C90CB0"/>
    <w:rsid w:val="00C91120"/>
    <w:rsid w:val="00C913A8"/>
    <w:rsid w:val="00C91903"/>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CCE"/>
    <w:rsid w:val="00CD5F0E"/>
    <w:rsid w:val="00CD653A"/>
    <w:rsid w:val="00CD6CC6"/>
    <w:rsid w:val="00CD6DD3"/>
    <w:rsid w:val="00CD71C9"/>
    <w:rsid w:val="00CD79D3"/>
    <w:rsid w:val="00CE015E"/>
    <w:rsid w:val="00CE10D9"/>
    <w:rsid w:val="00CE3231"/>
    <w:rsid w:val="00CE34E3"/>
    <w:rsid w:val="00CE40CE"/>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4FF8"/>
    <w:rsid w:val="00D25047"/>
    <w:rsid w:val="00D27A8D"/>
    <w:rsid w:val="00D31F79"/>
    <w:rsid w:val="00D321DD"/>
    <w:rsid w:val="00D32C62"/>
    <w:rsid w:val="00D338C7"/>
    <w:rsid w:val="00D33BDA"/>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186"/>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6BAE"/>
    <w:rsid w:val="00D67D81"/>
    <w:rsid w:val="00D713D2"/>
    <w:rsid w:val="00D719C6"/>
    <w:rsid w:val="00D720E7"/>
    <w:rsid w:val="00D7253D"/>
    <w:rsid w:val="00D72FA9"/>
    <w:rsid w:val="00D73254"/>
    <w:rsid w:val="00D73329"/>
    <w:rsid w:val="00D753DC"/>
    <w:rsid w:val="00D75CDC"/>
    <w:rsid w:val="00D75FA8"/>
    <w:rsid w:val="00D76075"/>
    <w:rsid w:val="00D76935"/>
    <w:rsid w:val="00D827EE"/>
    <w:rsid w:val="00D8420A"/>
    <w:rsid w:val="00D847E7"/>
    <w:rsid w:val="00D85832"/>
    <w:rsid w:val="00D859C1"/>
    <w:rsid w:val="00D86FD6"/>
    <w:rsid w:val="00D873F3"/>
    <w:rsid w:val="00D900D7"/>
    <w:rsid w:val="00D908E5"/>
    <w:rsid w:val="00D92778"/>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7DF"/>
    <w:rsid w:val="00E8485A"/>
    <w:rsid w:val="00E84A97"/>
    <w:rsid w:val="00E84D7B"/>
    <w:rsid w:val="00E86E58"/>
    <w:rsid w:val="00E90376"/>
    <w:rsid w:val="00E918A3"/>
    <w:rsid w:val="00E959C0"/>
    <w:rsid w:val="00E96231"/>
    <w:rsid w:val="00E96B64"/>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D714A"/>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A87"/>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A72"/>
    <w:rsid w:val="00F40B43"/>
    <w:rsid w:val="00F41331"/>
    <w:rsid w:val="00F41817"/>
    <w:rsid w:val="00F4210B"/>
    <w:rsid w:val="00F4254B"/>
    <w:rsid w:val="00F46169"/>
    <w:rsid w:val="00F46CDF"/>
    <w:rsid w:val="00F46EF7"/>
    <w:rsid w:val="00F476F3"/>
    <w:rsid w:val="00F50A38"/>
    <w:rsid w:val="00F521FA"/>
    <w:rsid w:val="00F52429"/>
    <w:rsid w:val="00F54CC1"/>
    <w:rsid w:val="00F568F4"/>
    <w:rsid w:val="00F57999"/>
    <w:rsid w:val="00F6002A"/>
    <w:rsid w:val="00F6148A"/>
    <w:rsid w:val="00F62EFF"/>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0ebe1,#554b48,#524b48"/>
    </o:shapedefaults>
    <o:shapelayout v:ext="edit">
      <o:idmap v:ext="edit" data="1"/>
    </o:shapelayout>
  </w:shapeDefaults>
  <w:decimalSymbol w:val="."/>
  <w:listSeparator w:val=";"/>
  <w15:chartTrackingRefBased/>
  <w15:docId w15:val="{83438782-D80C-47D7-A222-0BF7B54B2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paragraph" w:styleId="Heading1">
    <w:name w:val="heading 1"/>
    <w:basedOn w:val="Normal"/>
    <w:next w:val="Normal"/>
    <w:link w:val="Heading1Char"/>
    <w:uiPriority w:val="9"/>
    <w:qFormat/>
    <w:rsid w:val="002D51CC"/>
    <w:pPr>
      <w:keepNext/>
      <w:keepLines/>
      <w:spacing w:before="480"/>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semiHidden/>
    <w:unhideWhenUsed/>
    <w:qFormat/>
    <w:rsid w:val="002D51CC"/>
    <w:pPr>
      <w:keepNext/>
      <w:keepLines/>
      <w:spacing w:before="200"/>
      <w:outlineLvl w:val="1"/>
    </w:pPr>
    <w:rPr>
      <w:rFonts w:ascii="Cambria" w:hAnsi="Cambria"/>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2D51CC"/>
    <w:pPr>
      <w:keepNext/>
      <w:keepLines/>
      <w:spacing w:before="200"/>
      <w:outlineLvl w:val="2"/>
    </w:pPr>
    <w:rPr>
      <w:rFonts w:ascii="Cambria" w:hAnsi="Cambria"/>
      <w:b/>
      <w:bCs/>
      <w:color w:val="4F81BD"/>
      <w:lang w:val="x-none" w:eastAsia="x-none"/>
    </w:rPr>
  </w:style>
  <w:style w:type="paragraph" w:styleId="Heading4">
    <w:name w:val="heading 4"/>
    <w:basedOn w:val="Normal"/>
    <w:next w:val="Normal"/>
    <w:link w:val="Heading4Char"/>
    <w:uiPriority w:val="9"/>
    <w:semiHidden/>
    <w:unhideWhenUsed/>
    <w:qFormat/>
    <w:rsid w:val="002D51CC"/>
    <w:pPr>
      <w:keepNext/>
      <w:keepLines/>
      <w:spacing w:before="200"/>
      <w:outlineLvl w:val="3"/>
    </w:pPr>
    <w:rPr>
      <w:rFonts w:ascii="Cambria" w:hAnsi="Cambria"/>
      <w:b/>
      <w:bCs/>
      <w:i/>
      <w:iCs/>
      <w:color w:val="4F81BD"/>
      <w:lang w:val="x-none" w:eastAsia="x-none"/>
    </w:rPr>
  </w:style>
  <w:style w:type="paragraph" w:styleId="Heading5">
    <w:name w:val="heading 5"/>
    <w:basedOn w:val="Normal"/>
    <w:next w:val="Normal"/>
    <w:link w:val="Heading5Char"/>
    <w:uiPriority w:val="9"/>
    <w:semiHidden/>
    <w:unhideWhenUsed/>
    <w:qFormat/>
    <w:rsid w:val="002D51CC"/>
    <w:pPr>
      <w:keepNext/>
      <w:keepLines/>
      <w:spacing w:before="200"/>
      <w:outlineLvl w:val="4"/>
    </w:pPr>
    <w:rPr>
      <w:rFonts w:ascii="Cambria" w:hAnsi="Cambria"/>
      <w:color w:val="243F60"/>
      <w:lang w:val="x-none" w:eastAsia="x-none"/>
    </w:rPr>
  </w:style>
  <w:style w:type="paragraph" w:styleId="Heading6">
    <w:name w:val="heading 6"/>
    <w:basedOn w:val="Normal"/>
    <w:next w:val="Normal"/>
    <w:link w:val="Heading6Char"/>
    <w:uiPriority w:val="9"/>
    <w:semiHidden/>
    <w:unhideWhenUsed/>
    <w:qFormat/>
    <w:rsid w:val="002D51CC"/>
    <w:pPr>
      <w:keepNext/>
      <w:keepLines/>
      <w:spacing w:before="200"/>
      <w:outlineLvl w:val="5"/>
    </w:pPr>
    <w:rPr>
      <w:rFonts w:ascii="Cambria" w:hAnsi="Cambria"/>
      <w:i/>
      <w:iCs/>
      <w:color w:val="243F60"/>
      <w:lang w:val="x-none" w:eastAsia="x-none"/>
    </w:rPr>
  </w:style>
  <w:style w:type="paragraph" w:styleId="Heading7">
    <w:name w:val="heading 7"/>
    <w:basedOn w:val="Normal"/>
    <w:next w:val="Normal"/>
    <w:link w:val="Heading7Char"/>
    <w:uiPriority w:val="9"/>
    <w:semiHidden/>
    <w:unhideWhenUsed/>
    <w:qFormat/>
    <w:rsid w:val="002D51CC"/>
    <w:pPr>
      <w:keepNext/>
      <w:keepLines/>
      <w:spacing w:before="200"/>
      <w:outlineLvl w:val="6"/>
    </w:pPr>
    <w:rPr>
      <w:rFonts w:ascii="Cambria" w:hAnsi="Cambria"/>
      <w:i/>
      <w:iCs/>
      <w:color w:val="404040"/>
      <w:lang w:val="x-none" w:eastAsia="x-none"/>
    </w:rPr>
  </w:style>
  <w:style w:type="paragraph" w:styleId="Heading8">
    <w:name w:val="heading 8"/>
    <w:basedOn w:val="Normal"/>
    <w:next w:val="Normal"/>
    <w:link w:val="Heading8Char"/>
    <w:uiPriority w:val="9"/>
    <w:semiHidden/>
    <w:unhideWhenUsed/>
    <w:qFormat/>
    <w:rsid w:val="002D51CC"/>
    <w:pPr>
      <w:keepNext/>
      <w:keepLines/>
      <w:spacing w:before="200"/>
      <w:outlineLvl w:val="7"/>
    </w:pPr>
    <w:rPr>
      <w:rFonts w:ascii="Cambria" w:hAnsi="Cambria"/>
      <w:color w:val="404040"/>
      <w:sz w:val="20"/>
      <w:szCs w:val="20"/>
      <w:lang w:val="x-none" w:eastAsia="x-none"/>
    </w:rPr>
  </w:style>
  <w:style w:type="paragraph" w:styleId="Heading9">
    <w:name w:val="heading 9"/>
    <w:basedOn w:val="Normal"/>
    <w:next w:val="Normal"/>
    <w:link w:val="Heading9Char"/>
    <w:uiPriority w:val="9"/>
    <w:semiHidden/>
    <w:unhideWhenUsed/>
    <w:qFormat/>
    <w:rsid w:val="002D51CC"/>
    <w:pPr>
      <w:keepNext/>
      <w:keepLines/>
      <w:spacing w:before="200"/>
      <w:outlineLvl w:val="8"/>
    </w:pPr>
    <w:rPr>
      <w:rFonts w:ascii="Cambria"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sz w:val="16"/>
      <w:szCs w:val="16"/>
      <w:lang w:val="x-none" w:eastAsia="x-none"/>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paragraph" w:styleId="Bibliography">
    <w:name w:val="Bibliography"/>
    <w:basedOn w:val="Normal"/>
    <w:next w:val="Normal"/>
    <w:uiPriority w:val="37"/>
    <w:semiHidden/>
    <w:unhideWhenUsed/>
    <w:rsid w:val="002D51CC"/>
  </w:style>
  <w:style w:type="paragraph" w:styleId="BlockText">
    <w:name w:val="Block Text"/>
    <w:basedOn w:val="Normal"/>
    <w:uiPriority w:val="99"/>
    <w:semiHidden/>
    <w:unhideWhenUsed/>
    <w:rsid w:val="002D51CC"/>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i/>
      <w:iCs/>
      <w:color w:val="4F81BD"/>
    </w:rPr>
  </w:style>
  <w:style w:type="paragraph" w:styleId="BodyText">
    <w:name w:val="Body Text"/>
    <w:basedOn w:val="Normal"/>
    <w:link w:val="BodyTextChar"/>
    <w:uiPriority w:val="99"/>
    <w:semiHidden/>
    <w:unhideWhenUsed/>
    <w:rsid w:val="002D51CC"/>
    <w:pPr>
      <w:spacing w:after="120"/>
    </w:pPr>
    <w:rPr>
      <w:lang w:val="x-none" w:eastAsia="x-none"/>
    </w:rPr>
  </w:style>
  <w:style w:type="character" w:customStyle="1" w:styleId="BodyTextChar">
    <w:name w:val="Body Text Char"/>
    <w:link w:val="BodyText"/>
    <w:uiPriority w:val="99"/>
    <w:semiHidden/>
    <w:rsid w:val="002D51CC"/>
    <w:rPr>
      <w:sz w:val="22"/>
      <w:szCs w:val="22"/>
    </w:rPr>
  </w:style>
  <w:style w:type="paragraph" w:styleId="BodyText2">
    <w:name w:val="Body Text 2"/>
    <w:basedOn w:val="Normal"/>
    <w:link w:val="BodyText2Char"/>
    <w:uiPriority w:val="99"/>
    <w:semiHidden/>
    <w:unhideWhenUsed/>
    <w:rsid w:val="002D51CC"/>
    <w:pPr>
      <w:spacing w:after="120" w:line="480" w:lineRule="auto"/>
    </w:pPr>
    <w:rPr>
      <w:lang w:val="x-none" w:eastAsia="x-none"/>
    </w:rPr>
  </w:style>
  <w:style w:type="character" w:customStyle="1" w:styleId="BodyText2Char">
    <w:name w:val="Body Text 2 Char"/>
    <w:link w:val="BodyText2"/>
    <w:uiPriority w:val="99"/>
    <w:semiHidden/>
    <w:rsid w:val="002D51CC"/>
    <w:rPr>
      <w:sz w:val="22"/>
      <w:szCs w:val="22"/>
    </w:rPr>
  </w:style>
  <w:style w:type="paragraph" w:styleId="BodyText3">
    <w:name w:val="Body Text 3"/>
    <w:basedOn w:val="Normal"/>
    <w:link w:val="BodyText3Char"/>
    <w:uiPriority w:val="99"/>
    <w:semiHidden/>
    <w:unhideWhenUsed/>
    <w:rsid w:val="002D51CC"/>
    <w:pPr>
      <w:spacing w:after="120"/>
    </w:pPr>
    <w:rPr>
      <w:sz w:val="16"/>
      <w:szCs w:val="16"/>
      <w:lang w:val="x-none" w:eastAsia="x-none"/>
    </w:rPr>
  </w:style>
  <w:style w:type="character" w:customStyle="1" w:styleId="BodyText3Char">
    <w:name w:val="Body Text 3 Char"/>
    <w:link w:val="BodyText3"/>
    <w:uiPriority w:val="99"/>
    <w:semiHidden/>
    <w:rsid w:val="002D51CC"/>
    <w:rPr>
      <w:sz w:val="16"/>
      <w:szCs w:val="16"/>
    </w:rPr>
  </w:style>
  <w:style w:type="paragraph" w:styleId="BodyTextFirstIndent">
    <w:name w:val="Body Text First Indent"/>
    <w:basedOn w:val="BodyText"/>
    <w:link w:val="BodyTextFirstIndentChar"/>
    <w:uiPriority w:val="99"/>
    <w:semiHidden/>
    <w:unhideWhenUsed/>
    <w:rsid w:val="002D51CC"/>
    <w:pPr>
      <w:spacing w:after="0"/>
      <w:ind w:firstLine="360"/>
    </w:pPr>
  </w:style>
  <w:style w:type="character" w:customStyle="1" w:styleId="BodyTextFirstIndentChar">
    <w:name w:val="Body Text First Indent Char"/>
    <w:basedOn w:val="BodyTextChar"/>
    <w:link w:val="BodyTextFirstIndent"/>
    <w:uiPriority w:val="99"/>
    <w:semiHidden/>
    <w:rsid w:val="002D51CC"/>
    <w:rPr>
      <w:sz w:val="22"/>
      <w:szCs w:val="22"/>
    </w:rPr>
  </w:style>
  <w:style w:type="paragraph" w:styleId="BodyTextIndent">
    <w:name w:val="Body Text Indent"/>
    <w:basedOn w:val="Normal"/>
    <w:link w:val="BodyTextIndentChar"/>
    <w:uiPriority w:val="99"/>
    <w:semiHidden/>
    <w:unhideWhenUsed/>
    <w:rsid w:val="002D51CC"/>
    <w:pPr>
      <w:spacing w:after="120"/>
      <w:ind w:left="283"/>
    </w:pPr>
    <w:rPr>
      <w:lang w:val="x-none" w:eastAsia="x-none"/>
    </w:rPr>
  </w:style>
  <w:style w:type="character" w:customStyle="1" w:styleId="BodyTextIndentChar">
    <w:name w:val="Body Text Indent Char"/>
    <w:link w:val="BodyTextIndent"/>
    <w:uiPriority w:val="99"/>
    <w:semiHidden/>
    <w:rsid w:val="002D51CC"/>
    <w:rPr>
      <w:sz w:val="22"/>
      <w:szCs w:val="22"/>
    </w:rPr>
  </w:style>
  <w:style w:type="paragraph" w:styleId="BodyTextFirstIndent2">
    <w:name w:val="Body Text First Indent 2"/>
    <w:basedOn w:val="BodyTextIndent"/>
    <w:link w:val="BodyTextFirstIndent2Char"/>
    <w:uiPriority w:val="99"/>
    <w:semiHidden/>
    <w:unhideWhenUsed/>
    <w:rsid w:val="002D51CC"/>
    <w:pPr>
      <w:spacing w:after="0"/>
      <w:ind w:left="360" w:firstLine="360"/>
    </w:pPr>
  </w:style>
  <w:style w:type="character" w:customStyle="1" w:styleId="BodyTextFirstIndent2Char">
    <w:name w:val="Body Text First Indent 2 Char"/>
    <w:basedOn w:val="BodyTextIndentChar"/>
    <w:link w:val="BodyTextFirstIndent2"/>
    <w:uiPriority w:val="99"/>
    <w:semiHidden/>
    <w:rsid w:val="002D51CC"/>
    <w:rPr>
      <w:sz w:val="22"/>
      <w:szCs w:val="22"/>
    </w:rPr>
  </w:style>
  <w:style w:type="paragraph" w:styleId="BodyTextIndent2">
    <w:name w:val="Body Text Indent 2"/>
    <w:basedOn w:val="Normal"/>
    <w:link w:val="BodyTextIndent2Char"/>
    <w:uiPriority w:val="99"/>
    <w:semiHidden/>
    <w:unhideWhenUsed/>
    <w:rsid w:val="002D51CC"/>
    <w:pPr>
      <w:spacing w:after="120" w:line="480" w:lineRule="auto"/>
      <w:ind w:left="283"/>
    </w:pPr>
    <w:rPr>
      <w:lang w:val="x-none" w:eastAsia="x-none"/>
    </w:rPr>
  </w:style>
  <w:style w:type="character" w:customStyle="1" w:styleId="BodyTextIndent2Char">
    <w:name w:val="Body Text Indent 2 Char"/>
    <w:link w:val="BodyTextIndent2"/>
    <w:uiPriority w:val="99"/>
    <w:semiHidden/>
    <w:rsid w:val="002D51CC"/>
    <w:rPr>
      <w:sz w:val="22"/>
      <w:szCs w:val="22"/>
    </w:rPr>
  </w:style>
  <w:style w:type="paragraph" w:styleId="BodyTextIndent3">
    <w:name w:val="Body Text Indent 3"/>
    <w:basedOn w:val="Normal"/>
    <w:link w:val="BodyTextIndent3Char"/>
    <w:uiPriority w:val="99"/>
    <w:semiHidden/>
    <w:unhideWhenUsed/>
    <w:rsid w:val="002D51CC"/>
    <w:pPr>
      <w:spacing w:after="120"/>
      <w:ind w:left="283"/>
    </w:pPr>
    <w:rPr>
      <w:sz w:val="16"/>
      <w:szCs w:val="16"/>
      <w:lang w:val="x-none" w:eastAsia="x-none"/>
    </w:rPr>
  </w:style>
  <w:style w:type="character" w:customStyle="1" w:styleId="BodyTextIndent3Char">
    <w:name w:val="Body Text Indent 3 Char"/>
    <w:link w:val="BodyTextIndent3"/>
    <w:uiPriority w:val="99"/>
    <w:semiHidden/>
    <w:rsid w:val="002D51CC"/>
    <w:rPr>
      <w:sz w:val="16"/>
      <w:szCs w:val="16"/>
    </w:rPr>
  </w:style>
  <w:style w:type="paragraph" w:styleId="Caption">
    <w:name w:val="caption"/>
    <w:basedOn w:val="Normal"/>
    <w:next w:val="Normal"/>
    <w:uiPriority w:val="35"/>
    <w:semiHidden/>
    <w:unhideWhenUsed/>
    <w:qFormat/>
    <w:rsid w:val="002D51CC"/>
    <w:pPr>
      <w:spacing w:after="200"/>
    </w:pPr>
    <w:rPr>
      <w:b/>
      <w:bCs/>
      <w:color w:val="4F81BD"/>
      <w:sz w:val="18"/>
      <w:szCs w:val="18"/>
    </w:rPr>
  </w:style>
  <w:style w:type="paragraph" w:styleId="Closing">
    <w:name w:val="Closing"/>
    <w:basedOn w:val="Normal"/>
    <w:link w:val="ClosingChar"/>
    <w:uiPriority w:val="99"/>
    <w:semiHidden/>
    <w:unhideWhenUsed/>
    <w:rsid w:val="002D51CC"/>
    <w:pPr>
      <w:ind w:left="4252"/>
    </w:pPr>
    <w:rPr>
      <w:lang w:val="x-none" w:eastAsia="x-none"/>
    </w:rPr>
  </w:style>
  <w:style w:type="character" w:customStyle="1" w:styleId="ClosingChar">
    <w:name w:val="Closing Char"/>
    <w:link w:val="Closing"/>
    <w:uiPriority w:val="99"/>
    <w:semiHidden/>
    <w:rsid w:val="002D51CC"/>
    <w:rPr>
      <w:sz w:val="22"/>
      <w:szCs w:val="22"/>
    </w:rPr>
  </w:style>
  <w:style w:type="paragraph" w:styleId="CommentText">
    <w:name w:val="annotation text"/>
    <w:basedOn w:val="Normal"/>
    <w:link w:val="CommentTextChar"/>
    <w:uiPriority w:val="99"/>
    <w:semiHidden/>
    <w:unhideWhenUsed/>
    <w:rsid w:val="002D51CC"/>
    <w:rPr>
      <w:sz w:val="20"/>
      <w:szCs w:val="20"/>
    </w:rPr>
  </w:style>
  <w:style w:type="character" w:customStyle="1" w:styleId="CommentTextChar">
    <w:name w:val="Comment Text Char"/>
    <w:basedOn w:val="DefaultParagraphFont"/>
    <w:link w:val="CommentText"/>
    <w:uiPriority w:val="99"/>
    <w:semiHidden/>
    <w:rsid w:val="002D51CC"/>
  </w:style>
  <w:style w:type="paragraph" w:styleId="CommentSubject">
    <w:name w:val="annotation subject"/>
    <w:basedOn w:val="CommentText"/>
    <w:next w:val="CommentText"/>
    <w:link w:val="CommentSubjectChar"/>
    <w:uiPriority w:val="99"/>
    <w:semiHidden/>
    <w:unhideWhenUsed/>
    <w:rsid w:val="002D51CC"/>
    <w:rPr>
      <w:b/>
      <w:bCs/>
      <w:lang w:val="x-none" w:eastAsia="x-none"/>
    </w:rPr>
  </w:style>
  <w:style w:type="character" w:customStyle="1" w:styleId="CommentSubjectChar">
    <w:name w:val="Comment Subject Char"/>
    <w:link w:val="CommentSubject"/>
    <w:uiPriority w:val="99"/>
    <w:semiHidden/>
    <w:rsid w:val="002D51CC"/>
    <w:rPr>
      <w:b/>
      <w:bCs/>
    </w:rPr>
  </w:style>
  <w:style w:type="paragraph" w:styleId="Date">
    <w:name w:val="Date"/>
    <w:basedOn w:val="Normal"/>
    <w:next w:val="Normal"/>
    <w:link w:val="DateChar"/>
    <w:uiPriority w:val="99"/>
    <w:semiHidden/>
    <w:unhideWhenUsed/>
    <w:rsid w:val="002D51CC"/>
    <w:rPr>
      <w:lang w:val="x-none" w:eastAsia="x-none"/>
    </w:rPr>
  </w:style>
  <w:style w:type="character" w:customStyle="1" w:styleId="DateChar">
    <w:name w:val="Date Char"/>
    <w:link w:val="Date"/>
    <w:uiPriority w:val="99"/>
    <w:semiHidden/>
    <w:rsid w:val="002D51CC"/>
    <w:rPr>
      <w:sz w:val="22"/>
      <w:szCs w:val="22"/>
    </w:rPr>
  </w:style>
  <w:style w:type="paragraph" w:styleId="DocumentMap">
    <w:name w:val="Document Map"/>
    <w:basedOn w:val="Normal"/>
    <w:link w:val="DocumentMapChar"/>
    <w:uiPriority w:val="99"/>
    <w:semiHidden/>
    <w:unhideWhenUsed/>
    <w:rsid w:val="002D51CC"/>
    <w:rPr>
      <w:rFonts w:ascii="Tahoma" w:hAnsi="Tahoma"/>
      <w:sz w:val="16"/>
      <w:szCs w:val="16"/>
      <w:lang w:val="x-none" w:eastAsia="x-none"/>
    </w:rPr>
  </w:style>
  <w:style w:type="character" w:customStyle="1" w:styleId="DocumentMapChar">
    <w:name w:val="Document Map Char"/>
    <w:link w:val="DocumentMap"/>
    <w:uiPriority w:val="99"/>
    <w:semiHidden/>
    <w:rsid w:val="002D51CC"/>
    <w:rPr>
      <w:rFonts w:ascii="Tahoma" w:hAnsi="Tahoma" w:cs="Tahoma"/>
      <w:sz w:val="16"/>
      <w:szCs w:val="16"/>
    </w:rPr>
  </w:style>
  <w:style w:type="paragraph" w:styleId="E-mailSignature">
    <w:name w:val="E-mail Signature"/>
    <w:basedOn w:val="Normal"/>
    <w:link w:val="E-mailSignatureChar"/>
    <w:uiPriority w:val="99"/>
    <w:semiHidden/>
    <w:unhideWhenUsed/>
    <w:rsid w:val="002D51CC"/>
    <w:rPr>
      <w:lang w:val="x-none" w:eastAsia="x-none"/>
    </w:rPr>
  </w:style>
  <w:style w:type="character" w:customStyle="1" w:styleId="E-mailSignatureChar">
    <w:name w:val="E-mail Signature Char"/>
    <w:link w:val="E-mailSignature"/>
    <w:uiPriority w:val="99"/>
    <w:semiHidden/>
    <w:rsid w:val="002D51CC"/>
    <w:rPr>
      <w:sz w:val="22"/>
      <w:szCs w:val="22"/>
    </w:rPr>
  </w:style>
  <w:style w:type="paragraph" w:styleId="EndnoteText">
    <w:name w:val="endnote text"/>
    <w:basedOn w:val="Normal"/>
    <w:link w:val="EndnoteTextChar"/>
    <w:uiPriority w:val="99"/>
    <w:semiHidden/>
    <w:unhideWhenUsed/>
    <w:rsid w:val="002D51CC"/>
    <w:rPr>
      <w:sz w:val="20"/>
      <w:szCs w:val="20"/>
    </w:rPr>
  </w:style>
  <w:style w:type="character" w:customStyle="1" w:styleId="EndnoteTextChar">
    <w:name w:val="Endnote Text Char"/>
    <w:basedOn w:val="DefaultParagraphFont"/>
    <w:link w:val="EndnoteText"/>
    <w:uiPriority w:val="99"/>
    <w:semiHidden/>
    <w:rsid w:val="002D51CC"/>
  </w:style>
  <w:style w:type="paragraph" w:styleId="EnvelopeAddress">
    <w:name w:val="envelope address"/>
    <w:basedOn w:val="Normal"/>
    <w:uiPriority w:val="99"/>
    <w:semiHidden/>
    <w:unhideWhenUsed/>
    <w:rsid w:val="002D51CC"/>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2D51CC"/>
    <w:rPr>
      <w:rFonts w:ascii="Cambria" w:hAnsi="Cambria"/>
      <w:sz w:val="20"/>
      <w:szCs w:val="20"/>
    </w:rPr>
  </w:style>
  <w:style w:type="paragraph" w:styleId="FootnoteText">
    <w:name w:val="footnote text"/>
    <w:basedOn w:val="Normal"/>
    <w:link w:val="FootnoteTextChar"/>
    <w:uiPriority w:val="99"/>
    <w:semiHidden/>
    <w:unhideWhenUsed/>
    <w:rsid w:val="002D51CC"/>
    <w:rPr>
      <w:sz w:val="20"/>
      <w:szCs w:val="20"/>
    </w:rPr>
  </w:style>
  <w:style w:type="character" w:customStyle="1" w:styleId="FootnoteTextChar">
    <w:name w:val="Footnote Text Char"/>
    <w:basedOn w:val="DefaultParagraphFont"/>
    <w:link w:val="FootnoteText"/>
    <w:uiPriority w:val="99"/>
    <w:semiHidden/>
    <w:rsid w:val="002D51CC"/>
  </w:style>
  <w:style w:type="character" w:customStyle="1" w:styleId="Heading1Char">
    <w:name w:val="Heading 1 Char"/>
    <w:link w:val="Heading1"/>
    <w:uiPriority w:val="9"/>
    <w:rsid w:val="002D51CC"/>
    <w:rPr>
      <w:rFonts w:ascii="Cambria" w:eastAsia="PMingLiU" w:hAnsi="Cambria" w:cs="Times New Roman"/>
      <w:b/>
      <w:bCs/>
      <w:color w:val="365F91"/>
      <w:sz w:val="28"/>
      <w:szCs w:val="28"/>
    </w:rPr>
  </w:style>
  <w:style w:type="character" w:customStyle="1" w:styleId="Heading2Char">
    <w:name w:val="Heading 2 Char"/>
    <w:link w:val="Heading2"/>
    <w:uiPriority w:val="9"/>
    <w:semiHidden/>
    <w:rsid w:val="002D51CC"/>
    <w:rPr>
      <w:rFonts w:ascii="Cambria" w:eastAsia="PMingLiU" w:hAnsi="Cambria" w:cs="Times New Roman"/>
      <w:b/>
      <w:bCs/>
      <w:color w:val="4F81BD"/>
      <w:sz w:val="26"/>
      <w:szCs w:val="26"/>
    </w:rPr>
  </w:style>
  <w:style w:type="character" w:customStyle="1" w:styleId="Heading3Char">
    <w:name w:val="Heading 3 Char"/>
    <w:link w:val="Heading3"/>
    <w:uiPriority w:val="9"/>
    <w:semiHidden/>
    <w:rsid w:val="002D51CC"/>
    <w:rPr>
      <w:rFonts w:ascii="Cambria" w:eastAsia="PMingLiU" w:hAnsi="Cambria" w:cs="Times New Roman"/>
      <w:b/>
      <w:bCs/>
      <w:color w:val="4F81BD"/>
      <w:sz w:val="22"/>
      <w:szCs w:val="22"/>
    </w:rPr>
  </w:style>
  <w:style w:type="character" w:customStyle="1" w:styleId="Heading4Char">
    <w:name w:val="Heading 4 Char"/>
    <w:link w:val="Heading4"/>
    <w:uiPriority w:val="9"/>
    <w:semiHidden/>
    <w:rsid w:val="002D51CC"/>
    <w:rPr>
      <w:rFonts w:ascii="Cambria" w:eastAsia="PMingLiU" w:hAnsi="Cambria" w:cs="Times New Roman"/>
      <w:b/>
      <w:bCs/>
      <w:i/>
      <w:iCs/>
      <w:color w:val="4F81BD"/>
      <w:sz w:val="22"/>
      <w:szCs w:val="22"/>
    </w:rPr>
  </w:style>
  <w:style w:type="character" w:customStyle="1" w:styleId="Heading5Char">
    <w:name w:val="Heading 5 Char"/>
    <w:link w:val="Heading5"/>
    <w:uiPriority w:val="9"/>
    <w:semiHidden/>
    <w:rsid w:val="002D51CC"/>
    <w:rPr>
      <w:rFonts w:ascii="Cambria" w:eastAsia="PMingLiU" w:hAnsi="Cambria" w:cs="Times New Roman"/>
      <w:color w:val="243F60"/>
      <w:sz w:val="22"/>
      <w:szCs w:val="22"/>
    </w:rPr>
  </w:style>
  <w:style w:type="character" w:customStyle="1" w:styleId="Heading6Char">
    <w:name w:val="Heading 6 Char"/>
    <w:link w:val="Heading6"/>
    <w:uiPriority w:val="9"/>
    <w:semiHidden/>
    <w:rsid w:val="002D51CC"/>
    <w:rPr>
      <w:rFonts w:ascii="Cambria" w:eastAsia="PMingLiU" w:hAnsi="Cambria" w:cs="Times New Roman"/>
      <w:i/>
      <w:iCs/>
      <w:color w:val="243F60"/>
      <w:sz w:val="22"/>
      <w:szCs w:val="22"/>
    </w:rPr>
  </w:style>
  <w:style w:type="character" w:customStyle="1" w:styleId="Heading7Char">
    <w:name w:val="Heading 7 Char"/>
    <w:link w:val="Heading7"/>
    <w:uiPriority w:val="9"/>
    <w:semiHidden/>
    <w:rsid w:val="002D51CC"/>
    <w:rPr>
      <w:rFonts w:ascii="Cambria" w:eastAsia="PMingLiU" w:hAnsi="Cambria" w:cs="Times New Roman"/>
      <w:i/>
      <w:iCs/>
      <w:color w:val="404040"/>
      <w:sz w:val="22"/>
      <w:szCs w:val="22"/>
    </w:rPr>
  </w:style>
  <w:style w:type="character" w:customStyle="1" w:styleId="Heading8Char">
    <w:name w:val="Heading 8 Char"/>
    <w:link w:val="Heading8"/>
    <w:uiPriority w:val="9"/>
    <w:semiHidden/>
    <w:rsid w:val="002D51CC"/>
    <w:rPr>
      <w:rFonts w:ascii="Cambria" w:eastAsia="PMingLiU" w:hAnsi="Cambria" w:cs="Times New Roman"/>
      <w:color w:val="404040"/>
    </w:rPr>
  </w:style>
  <w:style w:type="character" w:customStyle="1" w:styleId="Heading9Char">
    <w:name w:val="Heading 9 Char"/>
    <w:link w:val="Heading9"/>
    <w:uiPriority w:val="9"/>
    <w:semiHidden/>
    <w:rsid w:val="002D51CC"/>
    <w:rPr>
      <w:rFonts w:ascii="Cambria" w:eastAsia="PMingLiU" w:hAnsi="Cambria" w:cs="Times New Roman"/>
      <w:i/>
      <w:iCs/>
      <w:color w:val="404040"/>
    </w:rPr>
  </w:style>
  <w:style w:type="paragraph" w:styleId="HTMLAddress">
    <w:name w:val="HTML Address"/>
    <w:basedOn w:val="Normal"/>
    <w:link w:val="HTMLAddressChar"/>
    <w:uiPriority w:val="99"/>
    <w:semiHidden/>
    <w:unhideWhenUsed/>
    <w:rsid w:val="002D51CC"/>
    <w:rPr>
      <w:i/>
      <w:iCs/>
      <w:lang w:val="x-none" w:eastAsia="x-none"/>
    </w:rPr>
  </w:style>
  <w:style w:type="character" w:customStyle="1" w:styleId="HTMLAddressChar">
    <w:name w:val="HTML Address Char"/>
    <w:link w:val="HTMLAddress"/>
    <w:uiPriority w:val="99"/>
    <w:semiHidden/>
    <w:rsid w:val="002D51CC"/>
    <w:rPr>
      <w:i/>
      <w:iCs/>
      <w:sz w:val="22"/>
      <w:szCs w:val="22"/>
    </w:rPr>
  </w:style>
  <w:style w:type="paragraph" w:styleId="HTMLPreformatted">
    <w:name w:val="HTML Preformatted"/>
    <w:basedOn w:val="Normal"/>
    <w:link w:val="HTMLPreformattedChar"/>
    <w:uiPriority w:val="99"/>
    <w:semiHidden/>
    <w:unhideWhenUsed/>
    <w:rsid w:val="002D51CC"/>
    <w:rPr>
      <w:rFonts w:ascii="Consolas" w:hAnsi="Consolas"/>
      <w:sz w:val="20"/>
      <w:szCs w:val="20"/>
      <w:lang w:val="x-none" w:eastAsia="x-none"/>
    </w:rPr>
  </w:style>
  <w:style w:type="character" w:customStyle="1" w:styleId="HTMLPreformattedChar">
    <w:name w:val="HTML Preformatted Char"/>
    <w:link w:val="HTMLPreformatted"/>
    <w:uiPriority w:val="99"/>
    <w:semiHidden/>
    <w:rsid w:val="002D51CC"/>
    <w:rPr>
      <w:rFonts w:ascii="Consolas" w:hAnsi="Consolas" w:cs="Consolas"/>
    </w:rPr>
  </w:style>
  <w:style w:type="paragraph" w:styleId="Index1">
    <w:name w:val="index 1"/>
    <w:basedOn w:val="Normal"/>
    <w:next w:val="Normal"/>
    <w:autoRedefine/>
    <w:uiPriority w:val="99"/>
    <w:semiHidden/>
    <w:unhideWhenUsed/>
    <w:rsid w:val="002D51CC"/>
    <w:pPr>
      <w:ind w:left="220" w:hanging="220"/>
    </w:pPr>
  </w:style>
  <w:style w:type="paragraph" w:styleId="Index2">
    <w:name w:val="index 2"/>
    <w:basedOn w:val="Normal"/>
    <w:next w:val="Normal"/>
    <w:autoRedefine/>
    <w:uiPriority w:val="99"/>
    <w:semiHidden/>
    <w:unhideWhenUsed/>
    <w:rsid w:val="002D51CC"/>
    <w:pPr>
      <w:ind w:left="440" w:hanging="220"/>
    </w:pPr>
  </w:style>
  <w:style w:type="paragraph" w:styleId="Index3">
    <w:name w:val="index 3"/>
    <w:basedOn w:val="Normal"/>
    <w:next w:val="Normal"/>
    <w:autoRedefine/>
    <w:uiPriority w:val="99"/>
    <w:semiHidden/>
    <w:unhideWhenUsed/>
    <w:rsid w:val="002D51CC"/>
    <w:pPr>
      <w:ind w:left="660" w:hanging="220"/>
    </w:pPr>
  </w:style>
  <w:style w:type="paragraph" w:styleId="Index4">
    <w:name w:val="index 4"/>
    <w:basedOn w:val="Normal"/>
    <w:next w:val="Normal"/>
    <w:autoRedefine/>
    <w:uiPriority w:val="99"/>
    <w:semiHidden/>
    <w:unhideWhenUsed/>
    <w:rsid w:val="002D51CC"/>
    <w:pPr>
      <w:ind w:left="880" w:hanging="220"/>
    </w:pPr>
  </w:style>
  <w:style w:type="paragraph" w:styleId="Index5">
    <w:name w:val="index 5"/>
    <w:basedOn w:val="Normal"/>
    <w:next w:val="Normal"/>
    <w:autoRedefine/>
    <w:uiPriority w:val="99"/>
    <w:semiHidden/>
    <w:unhideWhenUsed/>
    <w:rsid w:val="002D51CC"/>
    <w:pPr>
      <w:ind w:left="1100" w:hanging="220"/>
    </w:pPr>
  </w:style>
  <w:style w:type="paragraph" w:styleId="Index6">
    <w:name w:val="index 6"/>
    <w:basedOn w:val="Normal"/>
    <w:next w:val="Normal"/>
    <w:autoRedefine/>
    <w:uiPriority w:val="99"/>
    <w:semiHidden/>
    <w:unhideWhenUsed/>
    <w:rsid w:val="002D51CC"/>
    <w:pPr>
      <w:ind w:left="1320" w:hanging="220"/>
    </w:pPr>
  </w:style>
  <w:style w:type="paragraph" w:styleId="Index7">
    <w:name w:val="index 7"/>
    <w:basedOn w:val="Normal"/>
    <w:next w:val="Normal"/>
    <w:autoRedefine/>
    <w:uiPriority w:val="99"/>
    <w:semiHidden/>
    <w:unhideWhenUsed/>
    <w:rsid w:val="002D51CC"/>
    <w:pPr>
      <w:ind w:left="1540" w:hanging="220"/>
    </w:pPr>
  </w:style>
  <w:style w:type="paragraph" w:styleId="Index8">
    <w:name w:val="index 8"/>
    <w:basedOn w:val="Normal"/>
    <w:next w:val="Normal"/>
    <w:autoRedefine/>
    <w:uiPriority w:val="99"/>
    <w:semiHidden/>
    <w:unhideWhenUsed/>
    <w:rsid w:val="002D51CC"/>
    <w:pPr>
      <w:ind w:left="1760" w:hanging="220"/>
    </w:pPr>
  </w:style>
  <w:style w:type="paragraph" w:styleId="Index9">
    <w:name w:val="index 9"/>
    <w:basedOn w:val="Normal"/>
    <w:next w:val="Normal"/>
    <w:autoRedefine/>
    <w:uiPriority w:val="99"/>
    <w:semiHidden/>
    <w:unhideWhenUsed/>
    <w:rsid w:val="002D51CC"/>
    <w:pPr>
      <w:ind w:left="1980" w:hanging="220"/>
    </w:pPr>
  </w:style>
  <w:style w:type="paragraph" w:styleId="IndexHeading">
    <w:name w:val="index heading"/>
    <w:basedOn w:val="Normal"/>
    <w:next w:val="Index1"/>
    <w:uiPriority w:val="99"/>
    <w:semiHidden/>
    <w:unhideWhenUsed/>
    <w:rsid w:val="002D51CC"/>
    <w:rPr>
      <w:rFonts w:ascii="Cambria" w:hAnsi="Cambria"/>
      <w:b/>
      <w:bCs/>
    </w:rPr>
  </w:style>
  <w:style w:type="paragraph" w:styleId="IntenseQuote">
    <w:name w:val="Intense Quote"/>
    <w:basedOn w:val="Normal"/>
    <w:next w:val="Normal"/>
    <w:link w:val="IntenseQuoteChar"/>
    <w:uiPriority w:val="30"/>
    <w:qFormat/>
    <w:rsid w:val="002D51CC"/>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2D51CC"/>
    <w:rPr>
      <w:b/>
      <w:bCs/>
      <w:i/>
      <w:iCs/>
      <w:color w:val="4F81BD"/>
      <w:sz w:val="22"/>
      <w:szCs w:val="22"/>
    </w:rPr>
  </w:style>
  <w:style w:type="paragraph" w:styleId="List">
    <w:name w:val="List"/>
    <w:basedOn w:val="Normal"/>
    <w:uiPriority w:val="99"/>
    <w:semiHidden/>
    <w:unhideWhenUsed/>
    <w:rsid w:val="002D51CC"/>
    <w:pPr>
      <w:ind w:left="283" w:hanging="283"/>
      <w:contextualSpacing/>
    </w:pPr>
  </w:style>
  <w:style w:type="paragraph" w:styleId="List2">
    <w:name w:val="List 2"/>
    <w:basedOn w:val="Normal"/>
    <w:uiPriority w:val="99"/>
    <w:semiHidden/>
    <w:unhideWhenUsed/>
    <w:rsid w:val="002D51CC"/>
    <w:pPr>
      <w:ind w:left="566" w:hanging="283"/>
      <w:contextualSpacing/>
    </w:pPr>
  </w:style>
  <w:style w:type="paragraph" w:styleId="List3">
    <w:name w:val="List 3"/>
    <w:basedOn w:val="Normal"/>
    <w:uiPriority w:val="99"/>
    <w:semiHidden/>
    <w:unhideWhenUsed/>
    <w:rsid w:val="002D51CC"/>
    <w:pPr>
      <w:ind w:left="849" w:hanging="283"/>
      <w:contextualSpacing/>
    </w:pPr>
  </w:style>
  <w:style w:type="paragraph" w:styleId="List4">
    <w:name w:val="List 4"/>
    <w:basedOn w:val="Normal"/>
    <w:uiPriority w:val="99"/>
    <w:semiHidden/>
    <w:unhideWhenUsed/>
    <w:rsid w:val="002D51CC"/>
    <w:pPr>
      <w:ind w:left="1132" w:hanging="283"/>
      <w:contextualSpacing/>
    </w:pPr>
  </w:style>
  <w:style w:type="paragraph" w:styleId="List5">
    <w:name w:val="List 5"/>
    <w:basedOn w:val="Normal"/>
    <w:uiPriority w:val="99"/>
    <w:semiHidden/>
    <w:unhideWhenUsed/>
    <w:rsid w:val="002D51CC"/>
    <w:pPr>
      <w:ind w:left="1415" w:hanging="283"/>
      <w:contextualSpacing/>
    </w:pPr>
  </w:style>
  <w:style w:type="paragraph" w:styleId="ListBullet">
    <w:name w:val="List Bullet"/>
    <w:basedOn w:val="Normal"/>
    <w:uiPriority w:val="99"/>
    <w:semiHidden/>
    <w:unhideWhenUsed/>
    <w:rsid w:val="002D51CC"/>
    <w:pPr>
      <w:numPr>
        <w:numId w:val="22"/>
      </w:numPr>
      <w:contextualSpacing/>
    </w:pPr>
  </w:style>
  <w:style w:type="paragraph" w:styleId="ListBullet2">
    <w:name w:val="List Bullet 2"/>
    <w:basedOn w:val="Normal"/>
    <w:uiPriority w:val="99"/>
    <w:semiHidden/>
    <w:unhideWhenUsed/>
    <w:rsid w:val="002D51CC"/>
    <w:pPr>
      <w:numPr>
        <w:numId w:val="23"/>
      </w:numPr>
      <w:contextualSpacing/>
    </w:pPr>
  </w:style>
  <w:style w:type="paragraph" w:styleId="ListBullet3">
    <w:name w:val="List Bullet 3"/>
    <w:basedOn w:val="Normal"/>
    <w:uiPriority w:val="99"/>
    <w:semiHidden/>
    <w:unhideWhenUsed/>
    <w:rsid w:val="002D51CC"/>
    <w:pPr>
      <w:numPr>
        <w:numId w:val="24"/>
      </w:numPr>
      <w:contextualSpacing/>
    </w:pPr>
  </w:style>
  <w:style w:type="paragraph" w:styleId="ListBullet4">
    <w:name w:val="List Bullet 4"/>
    <w:basedOn w:val="Normal"/>
    <w:uiPriority w:val="99"/>
    <w:semiHidden/>
    <w:unhideWhenUsed/>
    <w:rsid w:val="002D51CC"/>
    <w:pPr>
      <w:numPr>
        <w:numId w:val="25"/>
      </w:numPr>
      <w:contextualSpacing/>
    </w:pPr>
  </w:style>
  <w:style w:type="paragraph" w:styleId="ListBullet5">
    <w:name w:val="List Bullet 5"/>
    <w:basedOn w:val="Normal"/>
    <w:uiPriority w:val="99"/>
    <w:semiHidden/>
    <w:unhideWhenUsed/>
    <w:rsid w:val="002D51CC"/>
    <w:pPr>
      <w:numPr>
        <w:numId w:val="26"/>
      </w:numPr>
      <w:contextualSpacing/>
    </w:pPr>
  </w:style>
  <w:style w:type="paragraph" w:styleId="ListContinue">
    <w:name w:val="List Continue"/>
    <w:basedOn w:val="Normal"/>
    <w:uiPriority w:val="99"/>
    <w:semiHidden/>
    <w:unhideWhenUsed/>
    <w:rsid w:val="002D51CC"/>
    <w:pPr>
      <w:spacing w:after="120"/>
      <w:ind w:left="283"/>
      <w:contextualSpacing/>
    </w:pPr>
  </w:style>
  <w:style w:type="paragraph" w:styleId="ListContinue2">
    <w:name w:val="List Continue 2"/>
    <w:basedOn w:val="Normal"/>
    <w:uiPriority w:val="99"/>
    <w:semiHidden/>
    <w:unhideWhenUsed/>
    <w:rsid w:val="002D51CC"/>
    <w:pPr>
      <w:spacing w:after="120"/>
      <w:ind w:left="566"/>
      <w:contextualSpacing/>
    </w:pPr>
  </w:style>
  <w:style w:type="paragraph" w:styleId="ListContinue3">
    <w:name w:val="List Continue 3"/>
    <w:basedOn w:val="Normal"/>
    <w:uiPriority w:val="99"/>
    <w:semiHidden/>
    <w:unhideWhenUsed/>
    <w:rsid w:val="002D51CC"/>
    <w:pPr>
      <w:spacing w:after="120"/>
      <w:ind w:left="849"/>
      <w:contextualSpacing/>
    </w:pPr>
  </w:style>
  <w:style w:type="paragraph" w:styleId="ListContinue4">
    <w:name w:val="List Continue 4"/>
    <w:basedOn w:val="Normal"/>
    <w:uiPriority w:val="99"/>
    <w:semiHidden/>
    <w:unhideWhenUsed/>
    <w:rsid w:val="002D51CC"/>
    <w:pPr>
      <w:spacing w:after="120"/>
      <w:ind w:left="1132"/>
      <w:contextualSpacing/>
    </w:pPr>
  </w:style>
  <w:style w:type="paragraph" w:styleId="ListContinue5">
    <w:name w:val="List Continue 5"/>
    <w:basedOn w:val="Normal"/>
    <w:uiPriority w:val="99"/>
    <w:semiHidden/>
    <w:unhideWhenUsed/>
    <w:rsid w:val="002D51CC"/>
    <w:pPr>
      <w:spacing w:after="120"/>
      <w:ind w:left="1415"/>
      <w:contextualSpacing/>
    </w:pPr>
  </w:style>
  <w:style w:type="paragraph" w:styleId="ListNumber">
    <w:name w:val="List Number"/>
    <w:basedOn w:val="Normal"/>
    <w:uiPriority w:val="99"/>
    <w:semiHidden/>
    <w:unhideWhenUsed/>
    <w:rsid w:val="002D51CC"/>
    <w:pPr>
      <w:numPr>
        <w:numId w:val="27"/>
      </w:numPr>
      <w:contextualSpacing/>
    </w:pPr>
  </w:style>
  <w:style w:type="paragraph" w:styleId="ListNumber2">
    <w:name w:val="List Number 2"/>
    <w:basedOn w:val="Normal"/>
    <w:uiPriority w:val="99"/>
    <w:semiHidden/>
    <w:unhideWhenUsed/>
    <w:rsid w:val="002D51CC"/>
    <w:pPr>
      <w:numPr>
        <w:numId w:val="28"/>
      </w:numPr>
      <w:contextualSpacing/>
    </w:pPr>
  </w:style>
  <w:style w:type="paragraph" w:styleId="ListNumber3">
    <w:name w:val="List Number 3"/>
    <w:basedOn w:val="Normal"/>
    <w:uiPriority w:val="99"/>
    <w:semiHidden/>
    <w:unhideWhenUsed/>
    <w:rsid w:val="002D51CC"/>
    <w:pPr>
      <w:numPr>
        <w:numId w:val="29"/>
      </w:numPr>
      <w:contextualSpacing/>
    </w:pPr>
  </w:style>
  <w:style w:type="paragraph" w:styleId="ListNumber4">
    <w:name w:val="List Number 4"/>
    <w:basedOn w:val="Normal"/>
    <w:uiPriority w:val="99"/>
    <w:semiHidden/>
    <w:unhideWhenUsed/>
    <w:rsid w:val="002D51CC"/>
    <w:pPr>
      <w:numPr>
        <w:numId w:val="30"/>
      </w:numPr>
      <w:contextualSpacing/>
    </w:pPr>
  </w:style>
  <w:style w:type="paragraph" w:styleId="ListNumber5">
    <w:name w:val="List Number 5"/>
    <w:basedOn w:val="Normal"/>
    <w:uiPriority w:val="99"/>
    <w:semiHidden/>
    <w:unhideWhenUsed/>
    <w:rsid w:val="002D51CC"/>
    <w:pPr>
      <w:numPr>
        <w:numId w:val="31"/>
      </w:numPr>
      <w:contextualSpacing/>
    </w:pPr>
  </w:style>
  <w:style w:type="paragraph" w:styleId="MacroText">
    <w:name w:val="macro"/>
    <w:link w:val="MacroTextChar"/>
    <w:uiPriority w:val="99"/>
    <w:semiHidden/>
    <w:unhideWhenUsed/>
    <w:rsid w:val="002D51CC"/>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Consolas"/>
    </w:rPr>
  </w:style>
  <w:style w:type="character" w:customStyle="1" w:styleId="MacroTextChar">
    <w:name w:val="Macro Text Char"/>
    <w:link w:val="MacroText"/>
    <w:uiPriority w:val="99"/>
    <w:semiHidden/>
    <w:rsid w:val="002D51CC"/>
    <w:rPr>
      <w:rFonts w:ascii="Consolas" w:hAnsi="Consolas" w:cs="Consolas"/>
      <w:lang w:val="en-US" w:eastAsia="zh-CN" w:bidi="ar-SA"/>
    </w:rPr>
  </w:style>
  <w:style w:type="paragraph" w:styleId="MessageHeader">
    <w:name w:val="Message Header"/>
    <w:basedOn w:val="Normal"/>
    <w:link w:val="MessageHeaderChar"/>
    <w:uiPriority w:val="99"/>
    <w:semiHidden/>
    <w:unhideWhenUsed/>
    <w:rsid w:val="002D51C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x-none" w:eastAsia="x-none"/>
    </w:rPr>
  </w:style>
  <w:style w:type="character" w:customStyle="1" w:styleId="MessageHeaderChar">
    <w:name w:val="Message Header Char"/>
    <w:link w:val="MessageHeader"/>
    <w:uiPriority w:val="99"/>
    <w:semiHidden/>
    <w:rsid w:val="002D51CC"/>
    <w:rPr>
      <w:rFonts w:ascii="Cambria" w:eastAsia="PMingLiU" w:hAnsi="Cambria" w:cs="Times New Roman"/>
      <w:sz w:val="24"/>
      <w:szCs w:val="24"/>
      <w:shd w:val="pct20" w:color="auto" w:fill="auto"/>
    </w:rPr>
  </w:style>
  <w:style w:type="paragraph" w:styleId="NoSpacing">
    <w:name w:val="No Spacing"/>
    <w:uiPriority w:val="1"/>
    <w:qFormat/>
    <w:rsid w:val="002D51CC"/>
    <w:pPr>
      <w:jc w:val="both"/>
    </w:pPr>
    <w:rPr>
      <w:sz w:val="22"/>
      <w:szCs w:val="22"/>
    </w:rPr>
  </w:style>
  <w:style w:type="paragraph" w:styleId="NormalIndent">
    <w:name w:val="Normal Indent"/>
    <w:basedOn w:val="Normal"/>
    <w:uiPriority w:val="99"/>
    <w:semiHidden/>
    <w:unhideWhenUsed/>
    <w:rsid w:val="002D51CC"/>
    <w:pPr>
      <w:ind w:left="720"/>
    </w:pPr>
  </w:style>
  <w:style w:type="paragraph" w:styleId="NoteHeading">
    <w:name w:val="Note Heading"/>
    <w:basedOn w:val="Normal"/>
    <w:next w:val="Normal"/>
    <w:link w:val="NoteHeadingChar"/>
    <w:uiPriority w:val="99"/>
    <w:semiHidden/>
    <w:unhideWhenUsed/>
    <w:rsid w:val="002D51CC"/>
    <w:rPr>
      <w:lang w:val="x-none" w:eastAsia="x-none"/>
    </w:rPr>
  </w:style>
  <w:style w:type="character" w:customStyle="1" w:styleId="NoteHeadingChar">
    <w:name w:val="Note Heading Char"/>
    <w:link w:val="NoteHeading"/>
    <w:uiPriority w:val="99"/>
    <w:semiHidden/>
    <w:rsid w:val="002D51CC"/>
    <w:rPr>
      <w:sz w:val="22"/>
      <w:szCs w:val="22"/>
    </w:rPr>
  </w:style>
  <w:style w:type="paragraph" w:styleId="PlainText">
    <w:name w:val="Plain Text"/>
    <w:basedOn w:val="Normal"/>
    <w:link w:val="PlainTextChar"/>
    <w:uiPriority w:val="99"/>
    <w:semiHidden/>
    <w:unhideWhenUsed/>
    <w:rsid w:val="002D51CC"/>
    <w:rPr>
      <w:rFonts w:ascii="Consolas" w:hAnsi="Consolas"/>
      <w:sz w:val="21"/>
      <w:szCs w:val="21"/>
      <w:lang w:val="x-none" w:eastAsia="x-none"/>
    </w:rPr>
  </w:style>
  <w:style w:type="character" w:customStyle="1" w:styleId="PlainTextChar">
    <w:name w:val="Plain Text Char"/>
    <w:link w:val="PlainText"/>
    <w:uiPriority w:val="99"/>
    <w:semiHidden/>
    <w:rsid w:val="002D51CC"/>
    <w:rPr>
      <w:rFonts w:ascii="Consolas" w:hAnsi="Consolas" w:cs="Consolas"/>
      <w:sz w:val="21"/>
      <w:szCs w:val="21"/>
    </w:rPr>
  </w:style>
  <w:style w:type="paragraph" w:styleId="Quote">
    <w:name w:val="Quote"/>
    <w:basedOn w:val="Normal"/>
    <w:next w:val="Normal"/>
    <w:link w:val="QuoteChar"/>
    <w:uiPriority w:val="29"/>
    <w:qFormat/>
    <w:rsid w:val="002D51CC"/>
    <w:rPr>
      <w:i/>
      <w:iCs/>
      <w:color w:val="000000"/>
      <w:lang w:val="x-none" w:eastAsia="x-none"/>
    </w:rPr>
  </w:style>
  <w:style w:type="character" w:customStyle="1" w:styleId="QuoteChar">
    <w:name w:val="Quote Char"/>
    <w:link w:val="Quote"/>
    <w:uiPriority w:val="29"/>
    <w:rsid w:val="002D51CC"/>
    <w:rPr>
      <w:i/>
      <w:iCs/>
      <w:color w:val="000000"/>
      <w:sz w:val="22"/>
      <w:szCs w:val="22"/>
    </w:rPr>
  </w:style>
  <w:style w:type="paragraph" w:styleId="Salutation">
    <w:name w:val="Salutation"/>
    <w:basedOn w:val="Normal"/>
    <w:next w:val="Normal"/>
    <w:link w:val="SalutationChar"/>
    <w:uiPriority w:val="99"/>
    <w:semiHidden/>
    <w:unhideWhenUsed/>
    <w:rsid w:val="002D51CC"/>
    <w:rPr>
      <w:lang w:val="x-none" w:eastAsia="x-none"/>
    </w:rPr>
  </w:style>
  <w:style w:type="character" w:customStyle="1" w:styleId="SalutationChar">
    <w:name w:val="Salutation Char"/>
    <w:link w:val="Salutation"/>
    <w:uiPriority w:val="99"/>
    <w:semiHidden/>
    <w:rsid w:val="002D51CC"/>
    <w:rPr>
      <w:sz w:val="22"/>
      <w:szCs w:val="22"/>
    </w:rPr>
  </w:style>
  <w:style w:type="paragraph" w:styleId="Signature">
    <w:name w:val="Signature"/>
    <w:basedOn w:val="Normal"/>
    <w:link w:val="SignatureChar"/>
    <w:uiPriority w:val="99"/>
    <w:semiHidden/>
    <w:unhideWhenUsed/>
    <w:rsid w:val="002D51CC"/>
    <w:pPr>
      <w:ind w:left="4252"/>
    </w:pPr>
    <w:rPr>
      <w:lang w:val="x-none" w:eastAsia="x-none"/>
    </w:rPr>
  </w:style>
  <w:style w:type="character" w:customStyle="1" w:styleId="SignatureChar">
    <w:name w:val="Signature Char"/>
    <w:link w:val="Signature"/>
    <w:uiPriority w:val="99"/>
    <w:semiHidden/>
    <w:rsid w:val="002D51CC"/>
    <w:rPr>
      <w:sz w:val="22"/>
      <w:szCs w:val="22"/>
    </w:rPr>
  </w:style>
  <w:style w:type="paragraph" w:styleId="Subtitle">
    <w:name w:val="Subtitle"/>
    <w:basedOn w:val="Normal"/>
    <w:next w:val="Normal"/>
    <w:link w:val="SubtitleChar"/>
    <w:uiPriority w:val="11"/>
    <w:qFormat/>
    <w:rsid w:val="002D51CC"/>
    <w:pPr>
      <w:numPr>
        <w:ilvl w:val="1"/>
      </w:numPr>
    </w:pPr>
    <w:rPr>
      <w:rFonts w:ascii="Cambria" w:hAnsi="Cambria"/>
      <w:i/>
      <w:iCs/>
      <w:color w:val="4F81BD"/>
      <w:spacing w:val="15"/>
      <w:sz w:val="24"/>
      <w:szCs w:val="24"/>
      <w:lang w:val="x-none" w:eastAsia="x-none"/>
    </w:rPr>
  </w:style>
  <w:style w:type="character" w:customStyle="1" w:styleId="SubtitleChar">
    <w:name w:val="Subtitle Char"/>
    <w:link w:val="Subtitle"/>
    <w:uiPriority w:val="11"/>
    <w:rsid w:val="002D51CC"/>
    <w:rPr>
      <w:rFonts w:ascii="Cambria" w:eastAsia="PMingLiU"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2D51CC"/>
    <w:pPr>
      <w:ind w:left="220" w:hanging="220"/>
    </w:pPr>
  </w:style>
  <w:style w:type="paragraph" w:styleId="TableofFigures">
    <w:name w:val="table of figures"/>
    <w:basedOn w:val="Normal"/>
    <w:next w:val="Normal"/>
    <w:uiPriority w:val="99"/>
    <w:semiHidden/>
    <w:unhideWhenUsed/>
    <w:rsid w:val="002D51CC"/>
  </w:style>
  <w:style w:type="paragraph" w:styleId="Title">
    <w:name w:val="Title"/>
    <w:basedOn w:val="Normal"/>
    <w:next w:val="Normal"/>
    <w:link w:val="TitleChar"/>
    <w:uiPriority w:val="10"/>
    <w:qFormat/>
    <w:rsid w:val="002D51CC"/>
    <w:pPr>
      <w:pBdr>
        <w:bottom w:val="single" w:sz="8" w:space="4" w:color="4F81BD"/>
      </w:pBdr>
      <w:spacing w:after="300"/>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2D51CC"/>
    <w:rPr>
      <w:rFonts w:ascii="Cambria" w:eastAsia="PMingLiU" w:hAnsi="Cambria" w:cs="Times New Roman"/>
      <w:color w:val="17365D"/>
      <w:spacing w:val="5"/>
      <w:kern w:val="28"/>
      <w:sz w:val="52"/>
      <w:szCs w:val="52"/>
    </w:rPr>
  </w:style>
  <w:style w:type="paragraph" w:styleId="TOAHeading">
    <w:name w:val="toa heading"/>
    <w:basedOn w:val="Normal"/>
    <w:next w:val="Normal"/>
    <w:uiPriority w:val="99"/>
    <w:semiHidden/>
    <w:unhideWhenUsed/>
    <w:rsid w:val="002D51CC"/>
    <w:pPr>
      <w:spacing w:before="120"/>
    </w:pPr>
    <w:rPr>
      <w:rFonts w:ascii="Cambria" w:hAnsi="Cambria"/>
      <w:b/>
      <w:bCs/>
      <w:sz w:val="24"/>
      <w:szCs w:val="24"/>
    </w:rPr>
  </w:style>
  <w:style w:type="paragraph" w:styleId="TOC1">
    <w:name w:val="toc 1"/>
    <w:basedOn w:val="Normal"/>
    <w:next w:val="Normal"/>
    <w:autoRedefine/>
    <w:uiPriority w:val="39"/>
    <w:semiHidden/>
    <w:unhideWhenUsed/>
    <w:rsid w:val="002D51CC"/>
    <w:pPr>
      <w:spacing w:after="100"/>
    </w:pPr>
  </w:style>
  <w:style w:type="paragraph" w:styleId="TOC2">
    <w:name w:val="toc 2"/>
    <w:basedOn w:val="Normal"/>
    <w:next w:val="Normal"/>
    <w:autoRedefine/>
    <w:uiPriority w:val="39"/>
    <w:semiHidden/>
    <w:unhideWhenUsed/>
    <w:rsid w:val="002D51CC"/>
    <w:pPr>
      <w:spacing w:after="100"/>
      <w:ind w:left="220"/>
    </w:pPr>
  </w:style>
  <w:style w:type="paragraph" w:styleId="TOC3">
    <w:name w:val="toc 3"/>
    <w:basedOn w:val="Normal"/>
    <w:next w:val="Normal"/>
    <w:autoRedefine/>
    <w:uiPriority w:val="39"/>
    <w:semiHidden/>
    <w:unhideWhenUsed/>
    <w:rsid w:val="002D51CC"/>
    <w:pPr>
      <w:spacing w:after="100"/>
      <w:ind w:left="440"/>
    </w:pPr>
  </w:style>
  <w:style w:type="paragraph" w:styleId="TOC4">
    <w:name w:val="toc 4"/>
    <w:basedOn w:val="Normal"/>
    <w:next w:val="Normal"/>
    <w:autoRedefine/>
    <w:uiPriority w:val="39"/>
    <w:semiHidden/>
    <w:unhideWhenUsed/>
    <w:rsid w:val="002D51CC"/>
    <w:pPr>
      <w:spacing w:after="100"/>
      <w:ind w:left="660"/>
    </w:pPr>
  </w:style>
  <w:style w:type="paragraph" w:styleId="TOC5">
    <w:name w:val="toc 5"/>
    <w:basedOn w:val="Normal"/>
    <w:next w:val="Normal"/>
    <w:autoRedefine/>
    <w:uiPriority w:val="39"/>
    <w:semiHidden/>
    <w:unhideWhenUsed/>
    <w:rsid w:val="002D51CC"/>
    <w:pPr>
      <w:spacing w:after="100"/>
      <w:ind w:left="880"/>
    </w:pPr>
  </w:style>
  <w:style w:type="paragraph" w:styleId="TOC6">
    <w:name w:val="toc 6"/>
    <w:basedOn w:val="Normal"/>
    <w:next w:val="Normal"/>
    <w:autoRedefine/>
    <w:uiPriority w:val="39"/>
    <w:semiHidden/>
    <w:unhideWhenUsed/>
    <w:rsid w:val="002D51CC"/>
    <w:pPr>
      <w:spacing w:after="100"/>
      <w:ind w:left="1100"/>
    </w:pPr>
  </w:style>
  <w:style w:type="paragraph" w:styleId="TOC7">
    <w:name w:val="toc 7"/>
    <w:basedOn w:val="Normal"/>
    <w:next w:val="Normal"/>
    <w:autoRedefine/>
    <w:uiPriority w:val="39"/>
    <w:semiHidden/>
    <w:unhideWhenUsed/>
    <w:rsid w:val="002D51CC"/>
    <w:pPr>
      <w:spacing w:after="100"/>
      <w:ind w:left="1320"/>
    </w:pPr>
  </w:style>
  <w:style w:type="paragraph" w:styleId="TOC8">
    <w:name w:val="toc 8"/>
    <w:basedOn w:val="Normal"/>
    <w:next w:val="Normal"/>
    <w:autoRedefine/>
    <w:uiPriority w:val="39"/>
    <w:semiHidden/>
    <w:unhideWhenUsed/>
    <w:rsid w:val="002D51CC"/>
    <w:pPr>
      <w:spacing w:after="100"/>
      <w:ind w:left="1540"/>
    </w:pPr>
  </w:style>
  <w:style w:type="paragraph" w:styleId="TOC9">
    <w:name w:val="toc 9"/>
    <w:basedOn w:val="Normal"/>
    <w:next w:val="Normal"/>
    <w:autoRedefine/>
    <w:uiPriority w:val="39"/>
    <w:semiHidden/>
    <w:unhideWhenUsed/>
    <w:rsid w:val="002D51CC"/>
    <w:pPr>
      <w:spacing w:after="100"/>
      <w:ind w:left="1760"/>
    </w:pPr>
  </w:style>
  <w:style w:type="paragraph" w:styleId="TOCHeading">
    <w:name w:val="TOC Heading"/>
    <w:basedOn w:val="Heading1"/>
    <w:next w:val="Normal"/>
    <w:uiPriority w:val="39"/>
    <w:semiHidden/>
    <w:unhideWhenUsed/>
    <w:qFormat/>
    <w:rsid w:val="002D51C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keting@profectiona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90905-BD51-4BB3-8238-115CC358E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357</Words>
  <Characters>2040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CPD Course, CPT Course: Economics Foundations and the Conduct Rules of the Hong Kong Competition Law</vt:lpstr>
    </vt:vector>
  </TitlesOfParts>
  <Manager>Tyrone Tsang</Manager>
  <Company>The Profectional Company Limited</Company>
  <LinksUpToDate>false</LinksUpToDate>
  <CharactersWithSpaces>2393</CharactersWithSpaces>
  <SharedDoc>false</SharedDoc>
  <HyperlinkBase>http://download.profectional.com/events/EVT000000030.doc</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Economics Foundations and the Conduct Rules of the Hong Kong Competition Law</dc:title>
  <dc:subject>CPD Course, CPT Course: Economics Foundations and the Conduct Rules of the Hong Kong Competition Law</dc:subject>
  <dc:creator>The Profectional Company Limited</dc:creator>
  <cp:keywords>Profectional; CPD; CPT; CLE; CE; RME; Leo Sek; MBA; MGovComLaw, MAcct; Instructor, Assistant Programme Leader; BBA; Faculty of Business; The Hong Kong Polytechnic University</cp:keywords>
  <cp:lastModifiedBy>Tyrone Tsang</cp:lastModifiedBy>
  <cp:revision>2</cp:revision>
  <cp:lastPrinted>2014-06-24T15:13:00Z</cp:lastPrinted>
  <dcterms:created xsi:type="dcterms:W3CDTF">2015-03-06T08:44:00Z</dcterms:created>
  <dcterms:modified xsi:type="dcterms:W3CDTF">2015-03-06T08:44:00Z</dcterms:modified>
</cp:coreProperties>
</file>